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83" w:rsidRPr="00DA0DE2" w:rsidRDefault="00CA3183" w:rsidP="003967B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tr-T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tr-TR"/>
        </w:rPr>
        <w:t xml:space="preserve">مطهرى، مرتضى.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tr-TR"/>
        </w:rPr>
        <w:t>اخلاق جنسى در اسلام و جهان غرب</w:t>
      </w:r>
      <w:r w:rsidRPr="00DA0DE2">
        <w:rPr>
          <w:rFonts w:ascii="Times New Roman" w:hAnsi="Times New Roman" w:cs="Times New Roman"/>
          <w:sz w:val="24"/>
          <w:szCs w:val="24"/>
          <w:rtl/>
          <w:lang w:val="tr-TR"/>
        </w:rPr>
        <w:t xml:space="preserve">. تهران: انتشارات صدرا، ١۳٨٧/ ۲٠٠٨، </w:t>
      </w:r>
      <w:r>
        <w:rPr>
          <w:rFonts w:ascii="Times New Roman" w:hAnsi="Times New Roman" w:cs="Times New Roman" w:hint="cs"/>
          <w:sz w:val="24"/>
          <w:szCs w:val="24"/>
          <w:rtl/>
          <w:lang w:val="tr-TR"/>
        </w:rPr>
        <w:t>چ</w:t>
      </w:r>
      <w:r>
        <w:rPr>
          <w:rFonts w:ascii="Times New Roman" w:hAnsi="Times New Roman" w:cs="Times New Roman" w:hint="cs"/>
          <w:sz w:val="24"/>
          <w:szCs w:val="24"/>
          <w:rtl/>
          <w:lang w:val="tr-TR" w:bidi="fa-IR"/>
        </w:rPr>
        <w:t xml:space="preserve">اپ </w:t>
      </w:r>
      <w:r w:rsidRPr="003421A9">
        <w:rPr>
          <w:rFonts w:ascii="Times New Roman" w:hAnsi="Times New Roman" w:cs="Times New Roman"/>
          <w:sz w:val="24"/>
          <w:szCs w:val="24"/>
          <w:rtl/>
          <w:lang w:val="tr-TR"/>
        </w:rPr>
        <w:t>۲</w:t>
      </w:r>
      <w:r w:rsidRPr="003421A9">
        <w:rPr>
          <w:rFonts w:ascii="Times New Roman" w:hAnsi="Times New Roman" w:cs="Times New Roman"/>
          <w:sz w:val="24"/>
          <w:szCs w:val="24"/>
          <w:rtl/>
          <w:lang w:bidi="ar-SY"/>
        </w:rPr>
        <w:t>۴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، </w:t>
      </w:r>
      <w:r w:rsidRPr="00DA0DE2">
        <w:rPr>
          <w:rFonts w:ascii="Times New Roman" w:hAnsi="Times New Roman" w:cs="Times New Roman"/>
          <w:sz w:val="24"/>
          <w:szCs w:val="24"/>
          <w:rtl/>
          <w:lang w:val="tr-TR"/>
        </w:rPr>
        <w:t xml:space="preserve">٧۲ ص. </w:t>
      </w:r>
    </w:p>
    <w:p w:rsidR="00CA3183" w:rsidRPr="00DA0DE2" w:rsidRDefault="00CA3183" w:rsidP="00CA31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3183" w:rsidRPr="00DA0DE2" w:rsidRDefault="00CA3183" w:rsidP="008F6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lang w:val="fr-FR"/>
        </w:rPr>
        <w:t xml:space="preserve">Mutahhari, Murtaza.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fr-FR"/>
        </w:rPr>
        <w:t>Akhlaq-i Jinsi dar Islam va Jahan-i Gharb</w:t>
      </w:r>
      <w:r w:rsidRPr="00DA0DE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DA0DE2">
        <w:rPr>
          <w:rFonts w:ascii="Times New Roman" w:hAnsi="Times New Roman" w:cs="Times New Roman"/>
          <w:sz w:val="24"/>
          <w:szCs w:val="24"/>
        </w:rPr>
        <w:t>Tehran: Intisharat-i Sadra, 2008,</w:t>
      </w:r>
      <w:r w:rsidR="008F69C8" w:rsidRPr="00C75493">
        <w:rPr>
          <w:rFonts w:ascii="Times New Roman" w:hAnsi="Times New Roman" w:cs="Times New Roman"/>
          <w:sz w:val="24"/>
          <w:szCs w:val="24"/>
        </w:rPr>
        <w:t xml:space="preserve"> </w:t>
      </w:r>
      <w:r w:rsidRPr="00C75493">
        <w:rPr>
          <w:rFonts w:ascii="Times New Roman" w:hAnsi="Times New Roman" w:cs="Times New Roman"/>
          <w:sz w:val="24"/>
          <w:szCs w:val="24"/>
        </w:rPr>
        <w:t>24th</w:t>
      </w:r>
      <w:r>
        <w:rPr>
          <w:rFonts w:ascii="Times New Roman" w:hAnsi="Times New Roman" w:cs="Times New Roman"/>
          <w:sz w:val="24"/>
          <w:szCs w:val="24"/>
        </w:rPr>
        <w:t xml:space="preserve"> edn</w:t>
      </w:r>
      <w:r w:rsidR="008F69C8">
        <w:rPr>
          <w:rFonts w:ascii="Times New Roman" w:hAnsi="Times New Roman" w:cs="Times New Roman"/>
          <w:sz w:val="24"/>
          <w:szCs w:val="24"/>
        </w:rPr>
        <w:t>.,</w:t>
      </w:r>
      <w:r w:rsidRPr="00C75493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</w:rPr>
        <w:t>72</w:t>
      </w:r>
      <w:r w:rsidR="008F69C8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183" w:rsidRPr="00DA0DE2" w:rsidRDefault="00CA3183" w:rsidP="00CA31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3183" w:rsidRPr="007D7209" w:rsidRDefault="00CA3183" w:rsidP="00CA31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D7209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CA3183" w:rsidRPr="00DA0DE2" w:rsidRDefault="00CA3183" w:rsidP="00CA31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CA3183" w:rsidRPr="00DA0DE2" w:rsidRDefault="00CA3183" w:rsidP="00CA31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الأخلاق الجنسية في الإسلام و الغرب</w:t>
      </w:r>
    </w:p>
    <w:p w:rsidR="00CA3183" w:rsidRPr="00DA0DE2" w:rsidRDefault="00CA3183" w:rsidP="00CA3183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CA3183" w:rsidRPr="00DA0DE2" w:rsidRDefault="00CA3183" w:rsidP="00CA31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اخلاق جنسى در إسلام و جهان غرب</w:t>
      </w:r>
    </w:p>
    <w:p w:rsidR="00CA3183" w:rsidRPr="00DA0DE2" w:rsidRDefault="00CA3183" w:rsidP="00CA3183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3183" w:rsidRPr="00DA0DE2" w:rsidRDefault="00CA3183" w:rsidP="008F69C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يقدم هذا الكتاب تحليلا مقارنا للآراء الإسلامية و الغربية حول الأخلاق الجنسية. فهو عبارة عن مجموعة مقالات مستقلة جمعت بعد وفاة المؤلف، و تم نشرها باللغة الفارسية عام ١٩٦٥ في المجلة المسماة</w:t>
      </w:r>
      <w:r w:rsidR="008F69C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F69C8" w:rsidRPr="008F69C8">
        <w:rPr>
          <w:rFonts w:ascii="Times New Roman" w:hAnsi="Times New Roman" w:cs="Times New Roman"/>
          <w:sz w:val="24"/>
          <w:szCs w:val="24"/>
          <w:rtl/>
        </w:rPr>
        <w:t>«</w:t>
      </w:r>
      <w:r w:rsidRPr="008F69C8">
        <w:rPr>
          <w:rFonts w:ascii="Times New Roman" w:hAnsi="Times New Roman" w:cs="Times New Roman"/>
          <w:sz w:val="24"/>
          <w:szCs w:val="24"/>
          <w:rtl/>
        </w:rPr>
        <w:t>مكتب الإسلام</w:t>
      </w:r>
      <w:r w:rsidR="008F69C8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الصادرة عن دار النشر الرسمية للكاتب (صدرا). و يعتمد هذا الملخص على الطبعة الرابعة و العشرين.</w:t>
      </w:r>
    </w:p>
    <w:p w:rsidR="00CA3183" w:rsidRPr="00DA0DE2" w:rsidRDefault="00CA3183" w:rsidP="008F69C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>يناقش الكتاب الإسلام و الآراء الغربية الحديثة (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راسل وديورانت بشكل أساسي) فيما يتعلق بالأخلاق الجنسية. كلمة </w:t>
      </w:r>
      <w:r w:rsidR="008F69C8">
        <w:rPr>
          <w:rFonts w:ascii="Times New Roman" w:hAnsi="Times New Roman" w:cs="Times New Roman"/>
          <w:sz w:val="24"/>
          <w:szCs w:val="24"/>
          <w:rtl/>
        </w:rPr>
        <w:t>«</w:t>
      </w:r>
      <w:r w:rsidRPr="008F69C8">
        <w:rPr>
          <w:rFonts w:ascii="Times New Roman" w:hAnsi="Times New Roman" w:cs="Times New Roman"/>
          <w:sz w:val="24"/>
          <w:szCs w:val="24"/>
          <w:rtl/>
        </w:rPr>
        <w:t>أخلاق</w:t>
      </w:r>
      <w:r w:rsidR="008F69C8">
        <w:rPr>
          <w:rFonts w:ascii="Times New Roman" w:hAnsi="Times New Roman" w:cs="Times New Roman"/>
          <w:sz w:val="24"/>
          <w:szCs w:val="24"/>
          <w:rtl/>
        </w:rPr>
        <w:t>»</w:t>
      </w:r>
      <w:r w:rsidR="008F69C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تعني </w:t>
      </w:r>
      <w:r w:rsidR="008F69C8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سلوكيات حسنة، تصرفات، أخلاق، أخلاقيات</w:t>
      </w:r>
      <w:r w:rsidR="008F69C8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، أما</w:t>
      </w:r>
      <w:r w:rsidRPr="008F69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F69C8">
        <w:rPr>
          <w:rFonts w:ascii="Times New Roman" w:hAnsi="Times New Roman" w:cs="Times New Roman"/>
          <w:sz w:val="24"/>
          <w:szCs w:val="24"/>
          <w:rtl/>
        </w:rPr>
        <w:t>«</w:t>
      </w:r>
      <w:r w:rsidRPr="008F69C8">
        <w:rPr>
          <w:rFonts w:ascii="Times New Roman" w:hAnsi="Times New Roman" w:cs="Times New Roman"/>
          <w:sz w:val="24"/>
          <w:szCs w:val="24"/>
          <w:rtl/>
        </w:rPr>
        <w:t>جنسى</w:t>
      </w:r>
      <w:r w:rsidR="008F69C8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فتعني </w:t>
      </w:r>
      <w:r w:rsidR="008F69C8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جنس، طبيعة، نوع، نوع اجتماعي</w:t>
      </w:r>
      <w:r w:rsidR="008F69C8">
        <w:rPr>
          <w:rFonts w:ascii="Times New Roman" w:hAnsi="Times New Roman" w:cs="Times New Roman"/>
          <w:sz w:val="24"/>
          <w:szCs w:val="24"/>
          <w:rtl/>
        </w:rPr>
        <w:t>»</w:t>
      </w:r>
      <w:r w:rsidR="008F69C8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CA3183" w:rsidRPr="00DA0DE2" w:rsidRDefault="00CA3183" w:rsidP="00CA31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CA3183" w:rsidRPr="00DA0DE2" w:rsidRDefault="00CA3183" w:rsidP="008F69C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يقدم الكتاب رؤية تاريخية موجزة للموضوع من خلال نقد المفكرين الغربيين القدامى و الدور الاجتماعي لكل من الرجل و المرأة عند المسيحيين، و اليهود، و البوذيين. و ينتقد الأخلاقيات الجنسية الغربية الحديثة بسبب استبدالها الحب بالجنس، و أنها تتمحور حول تأليه الذات، و الحرية المطلقة ، و المادية، و الإباحية الجنسية، و و اعتبار المرأة كسلعة. و مع ذلك فإن مطهري يعتنق بعض الأفكار الغربية على نحو لا يمكن إنكاره، لا سيما تلك التي قدمتها العلوم الطبيعية و علم النفس. فهو يعيد تفسير النظرة الإسلامية لدور الرجل و المرأة </w:t>
      </w:r>
      <w:r>
        <w:rPr>
          <w:rFonts w:ascii="Times New Roman" w:hAnsi="Times New Roman" w:cs="Times New Roman" w:hint="cs"/>
          <w:sz w:val="24"/>
          <w:szCs w:val="24"/>
          <w:rtl/>
        </w:rPr>
        <w:t>مجادلا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أن مكانة الرجال و النساء في المجتمع يجب أن تنبع من الإمكانات التي منحتهم الطبيعة إياها، و الأعمال التي يختص بها كل منهم، و أنشطتهم الاجتماعية، في حين تنحصر </w:t>
      </w: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غرائزهم الجنسية المشروعة في نطاق الأسرة و تخضع للحب و العفة </w:t>
      </w:r>
      <w:r w:rsidR="008F69C8">
        <w:rPr>
          <w:rFonts w:ascii="Times New Roman" w:hAnsi="Times New Roman" w:cs="Times New Roman"/>
          <w:sz w:val="24"/>
          <w:szCs w:val="24"/>
          <w:rtl/>
        </w:rPr>
        <w:t>«</w:t>
      </w:r>
      <w:r w:rsidRPr="008F69C8">
        <w:rPr>
          <w:rFonts w:ascii="Times New Roman" w:hAnsi="Times New Roman" w:cs="Times New Roman"/>
          <w:sz w:val="24"/>
          <w:szCs w:val="24"/>
          <w:rtl/>
        </w:rPr>
        <w:t>عفت</w:t>
      </w:r>
      <w:r w:rsidR="008F69C8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. و هكذا فإن مطهرى في الواقع يخرج عن الاتجاه النظري التقليدي الذي يحصر دور المرأة داخل المحيط الخاص، مشيرا بشكل ضمني إلى أن الأخلاق ليست معيارية و إنما مرتبطة بالفهم التاريخي. </w:t>
      </w:r>
    </w:p>
    <w:p w:rsidR="00CA3183" w:rsidRPr="00DA0DE2" w:rsidRDefault="00CA3183" w:rsidP="00CA31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CA3183" w:rsidRPr="00DA0DE2" w:rsidRDefault="00CA3183" w:rsidP="00CA31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تدل اللغة المستخدمة بشكل عام على استهداف الكتاب لعامة القراء. لذلك يعتبر هذا الكتاب مصدرا ميسرا يعطي لمحة عن الفكر الإسلامي المعاصر و انعكاساته في مسائل هامة كالحداثة، و الديمقراطية، و المكانة الاجتماعية لكل من الرجل و المرأة و أثره، و حقوق المرأة.</w:t>
      </w:r>
    </w:p>
    <w:p w:rsidR="00CA3183" w:rsidRPr="00DA0DE2" w:rsidRDefault="00CA3183" w:rsidP="00CA31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CA3183" w:rsidRPr="00DA0DE2" w:rsidRDefault="00CA3183" w:rsidP="00CA31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رافائل ماؤریللو</w:t>
      </w:r>
    </w:p>
    <w:p w:rsidR="009A0E2D" w:rsidRPr="00CA3183" w:rsidRDefault="00CA3183" w:rsidP="00CA318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TN"/>
        </w:rPr>
        <w:t>ترجمة عادل لاغة</w:t>
      </w:r>
    </w:p>
    <w:sectPr w:rsidR="009A0E2D" w:rsidRPr="00CA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8"/>
    <w:rsid w:val="000071C0"/>
    <w:rsid w:val="00081578"/>
    <w:rsid w:val="00083E80"/>
    <w:rsid w:val="003967B0"/>
    <w:rsid w:val="006C6B50"/>
    <w:rsid w:val="00791238"/>
    <w:rsid w:val="007D7209"/>
    <w:rsid w:val="008F69C8"/>
    <w:rsid w:val="00CA3183"/>
    <w:rsid w:val="00F1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9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9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2015-02-23T11:51:00Z</dcterms:created>
  <dcterms:modified xsi:type="dcterms:W3CDTF">2015-05-01T11:00:00Z</dcterms:modified>
</cp:coreProperties>
</file>