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C2" w:rsidRPr="00DA0DE2" w:rsidRDefault="000F0EC2" w:rsidP="000F0EC2">
      <w:pPr>
        <w:bidi/>
        <w:spacing w:after="0" w:line="480" w:lineRule="auto"/>
        <w:rPr>
          <w:rFonts w:ascii="Times New Roman" w:hAnsi="Times New Roman" w:cs="Times New Roman"/>
          <w:b/>
          <w:sz w:val="24"/>
          <w:szCs w:val="24"/>
          <w:rtl/>
          <w:lang w:bidi="ar-EG"/>
        </w:rPr>
      </w:pPr>
      <w:r w:rsidRPr="00DA0DE2">
        <w:rPr>
          <w:rFonts w:ascii="Times New Roman" w:hAnsi="Times New Roman" w:cs="Times New Roman"/>
          <w:b/>
          <w:sz w:val="24"/>
          <w:szCs w:val="24"/>
          <w:rtl/>
          <w:lang w:bidi="ar-EG"/>
        </w:rPr>
        <w:t xml:space="preserve">يحيى، أحمد اسماعيل. </w:t>
      </w:r>
      <w:r w:rsidRPr="00DA0DE2">
        <w:rPr>
          <w:rFonts w:ascii="Times New Roman" w:hAnsi="Times New Roman" w:cs="Times New Roman"/>
          <w:b/>
          <w:i/>
          <w:iCs/>
          <w:sz w:val="24"/>
          <w:szCs w:val="24"/>
          <w:rtl/>
          <w:lang w:bidi="ar-EG"/>
        </w:rPr>
        <w:t>الدين المعاملة: السلوك الإنساني في الإسلام</w:t>
      </w:r>
      <w:r w:rsidRPr="00DA0DE2">
        <w:rPr>
          <w:rFonts w:ascii="Times New Roman" w:hAnsi="Times New Roman" w:cs="Times New Roman"/>
          <w:b/>
          <w:sz w:val="24"/>
          <w:szCs w:val="24"/>
          <w:rtl/>
          <w:lang w:bidi="ar-EG"/>
        </w:rPr>
        <w:t>. القاهرة: مكتبة الدار العربية للكتاب، ٢٠٠٣، ٢٩١ ص.</w:t>
      </w:r>
    </w:p>
    <w:p w:rsidR="000F0EC2" w:rsidRPr="00DA0DE2" w:rsidRDefault="000F0EC2" w:rsidP="000F0EC2">
      <w:pPr>
        <w:bidi/>
        <w:spacing w:after="0" w:line="480" w:lineRule="auto"/>
        <w:rPr>
          <w:rFonts w:ascii="Times New Roman" w:hAnsi="Times New Roman" w:cs="Times New Roman"/>
          <w:b/>
          <w:sz w:val="24"/>
          <w:szCs w:val="24"/>
          <w:rtl/>
          <w:lang w:bidi="ar-EG"/>
        </w:rPr>
      </w:pPr>
    </w:p>
    <w:p w:rsidR="008C7D03" w:rsidRPr="003B401C" w:rsidRDefault="000F0EC2" w:rsidP="000F0EC2">
      <w:pPr>
        <w:spacing w:after="0" w:line="480" w:lineRule="auto"/>
        <w:rPr>
          <w:rFonts w:ascii="Times New Roman" w:hAnsi="Times New Roman" w:cs="Times New Roman"/>
          <w:sz w:val="24"/>
          <w:szCs w:val="24"/>
          <w:rtl/>
          <w:lang w:val="tr-TR"/>
        </w:rPr>
      </w:pPr>
      <w:proofErr w:type="spellStart"/>
      <w:r w:rsidRPr="00DA0DE2">
        <w:rPr>
          <w:rFonts w:ascii="Times New Roman" w:hAnsi="Times New Roman" w:cs="Times New Roman"/>
          <w:bCs/>
          <w:sz w:val="24"/>
          <w:szCs w:val="24"/>
          <w:lang w:bidi="ar-SY"/>
        </w:rPr>
        <w:t>Yihya</w:t>
      </w:r>
      <w:proofErr w:type="spellEnd"/>
      <w:r w:rsidRPr="00DA0DE2">
        <w:rPr>
          <w:rFonts w:ascii="Times New Roman" w:hAnsi="Times New Roman" w:cs="Times New Roman"/>
          <w:bCs/>
          <w:sz w:val="24"/>
          <w:szCs w:val="24"/>
          <w:lang w:bidi="ar-SY"/>
        </w:rPr>
        <w:t xml:space="preserve">, Ahmad </w:t>
      </w:r>
      <w:proofErr w:type="spellStart"/>
      <w:proofErr w:type="gramStart"/>
      <w:r w:rsidRPr="00DA0DE2">
        <w:rPr>
          <w:rFonts w:ascii="Times New Roman" w:hAnsi="Times New Roman" w:cs="Times New Roman"/>
          <w:bCs/>
          <w:sz w:val="24"/>
          <w:szCs w:val="24"/>
          <w:lang w:bidi="ar-SY"/>
        </w:rPr>
        <w:t>Isma‘il</w:t>
      </w:r>
      <w:proofErr w:type="spellEnd"/>
      <w:proofErr w:type="gramEnd"/>
      <w:r w:rsidRPr="00DA0DE2">
        <w:rPr>
          <w:rFonts w:ascii="Times New Roman" w:hAnsi="Times New Roman" w:cs="Times New Roman"/>
          <w:bCs/>
          <w:sz w:val="24"/>
          <w:szCs w:val="24"/>
          <w:lang w:bidi="ar-SY"/>
        </w:rPr>
        <w:t xml:space="preserve">. </w:t>
      </w:r>
      <w:r w:rsidRPr="00DA0DE2">
        <w:rPr>
          <w:rFonts w:ascii="Times New Roman" w:hAnsi="Times New Roman" w:cs="Times New Roman"/>
          <w:bCs/>
          <w:i/>
          <w:iCs/>
          <w:sz w:val="24"/>
          <w:szCs w:val="24"/>
          <w:lang w:bidi="ar-SY"/>
        </w:rPr>
        <w:t>Al-Din al-</w:t>
      </w:r>
      <w:proofErr w:type="spellStart"/>
      <w:r w:rsidRPr="00DA0DE2">
        <w:rPr>
          <w:rFonts w:ascii="Times New Roman" w:hAnsi="Times New Roman" w:cs="Times New Roman"/>
          <w:bCs/>
          <w:i/>
          <w:iCs/>
          <w:sz w:val="24"/>
          <w:szCs w:val="24"/>
          <w:lang w:bidi="ar-SY"/>
        </w:rPr>
        <w:t>Mu‘amala</w:t>
      </w:r>
      <w:r>
        <w:rPr>
          <w:rFonts w:ascii="Times New Roman" w:hAnsi="Times New Roman" w:cs="Times New Roman"/>
          <w:bCs/>
          <w:i/>
          <w:iCs/>
          <w:sz w:val="24"/>
          <w:szCs w:val="24"/>
          <w:lang w:bidi="ar-SY"/>
        </w:rPr>
        <w:t>h</w:t>
      </w:r>
      <w:proofErr w:type="spellEnd"/>
      <w:r w:rsidRPr="00DA0DE2">
        <w:rPr>
          <w:rFonts w:ascii="Times New Roman" w:hAnsi="Times New Roman" w:cs="Times New Roman"/>
          <w:bCs/>
          <w:i/>
          <w:iCs/>
          <w:sz w:val="24"/>
          <w:szCs w:val="24"/>
          <w:lang w:bidi="ar-SY"/>
        </w:rPr>
        <w:t>: al-</w:t>
      </w:r>
      <w:proofErr w:type="spellStart"/>
      <w:r w:rsidRPr="00DA0DE2">
        <w:rPr>
          <w:rFonts w:ascii="Times New Roman" w:hAnsi="Times New Roman" w:cs="Times New Roman"/>
          <w:bCs/>
          <w:i/>
          <w:iCs/>
          <w:sz w:val="24"/>
          <w:szCs w:val="24"/>
          <w:lang w:bidi="ar-SY"/>
        </w:rPr>
        <w:t>Suluk</w:t>
      </w:r>
      <w:proofErr w:type="spellEnd"/>
      <w:r w:rsidRPr="00DA0DE2">
        <w:rPr>
          <w:rFonts w:ascii="Times New Roman" w:hAnsi="Times New Roman" w:cs="Times New Roman"/>
          <w:bCs/>
          <w:i/>
          <w:iCs/>
          <w:sz w:val="24"/>
          <w:szCs w:val="24"/>
          <w:lang w:bidi="ar-SY"/>
        </w:rPr>
        <w:t xml:space="preserve"> al-</w:t>
      </w:r>
      <w:proofErr w:type="spellStart"/>
      <w:r w:rsidRPr="00DA0DE2">
        <w:rPr>
          <w:rFonts w:ascii="Times New Roman" w:hAnsi="Times New Roman" w:cs="Times New Roman"/>
          <w:bCs/>
          <w:i/>
          <w:iCs/>
          <w:sz w:val="24"/>
          <w:szCs w:val="24"/>
          <w:lang w:bidi="ar-SY"/>
        </w:rPr>
        <w:t>Insani</w:t>
      </w:r>
      <w:proofErr w:type="spellEnd"/>
      <w:r w:rsidRPr="00DA0DE2">
        <w:rPr>
          <w:rFonts w:ascii="Times New Roman" w:hAnsi="Times New Roman" w:cs="Times New Roman"/>
          <w:bCs/>
          <w:i/>
          <w:iCs/>
          <w:sz w:val="24"/>
          <w:szCs w:val="24"/>
          <w:lang w:bidi="ar-SY"/>
        </w:rPr>
        <w:t xml:space="preserve"> fi al-Islam</w:t>
      </w:r>
      <w:r w:rsidRPr="00DA0DE2">
        <w:rPr>
          <w:rFonts w:ascii="Times New Roman" w:hAnsi="Times New Roman" w:cs="Times New Roman"/>
          <w:bCs/>
          <w:sz w:val="24"/>
          <w:szCs w:val="24"/>
          <w:lang w:bidi="ar-SY"/>
        </w:rPr>
        <w:t xml:space="preserve">. </w:t>
      </w:r>
      <w:proofErr w:type="spellStart"/>
      <w:r w:rsidR="008C7D03" w:rsidRPr="003B401C">
        <w:rPr>
          <w:rFonts w:ascii="Times New Roman" w:hAnsi="Times New Roman" w:cs="Times New Roman"/>
          <w:sz w:val="24"/>
          <w:szCs w:val="24"/>
          <w:lang w:val="es-ES"/>
        </w:rPr>
        <w:t>Kahire</w:t>
      </w:r>
      <w:proofErr w:type="spellEnd"/>
      <w:r w:rsidR="008C7D03" w:rsidRPr="003B401C">
        <w:rPr>
          <w:rFonts w:ascii="Times New Roman" w:hAnsi="Times New Roman" w:cs="Times New Roman"/>
          <w:sz w:val="24"/>
          <w:szCs w:val="24"/>
          <w:lang w:val="es-ES"/>
        </w:rPr>
        <w:t xml:space="preserve">: </w:t>
      </w:r>
      <w:proofErr w:type="spellStart"/>
      <w:r w:rsidR="008C7D03" w:rsidRPr="003B401C">
        <w:rPr>
          <w:rFonts w:ascii="Times New Roman" w:hAnsi="Times New Roman" w:cs="Times New Roman"/>
          <w:sz w:val="24"/>
          <w:szCs w:val="24"/>
          <w:lang w:val="es-ES"/>
        </w:rPr>
        <w:t>Maktabat</w:t>
      </w:r>
      <w:proofErr w:type="spellEnd"/>
      <w:r w:rsidR="008C7D03" w:rsidRPr="003B401C">
        <w:rPr>
          <w:rFonts w:ascii="Times New Roman" w:hAnsi="Times New Roman" w:cs="Times New Roman"/>
          <w:sz w:val="24"/>
          <w:szCs w:val="24"/>
          <w:lang w:val="es-ES"/>
        </w:rPr>
        <w:t xml:space="preserve"> al-Dar al-‘</w:t>
      </w:r>
      <w:proofErr w:type="spellStart"/>
      <w:r w:rsidR="008C7D03" w:rsidRPr="003B401C">
        <w:rPr>
          <w:rFonts w:ascii="Times New Roman" w:hAnsi="Times New Roman" w:cs="Times New Roman"/>
          <w:sz w:val="24"/>
          <w:szCs w:val="24"/>
          <w:lang w:val="es-ES"/>
        </w:rPr>
        <w:t>Arabiyya</w:t>
      </w:r>
      <w:r>
        <w:rPr>
          <w:rFonts w:ascii="Times New Roman" w:hAnsi="Times New Roman" w:cs="Times New Roman"/>
          <w:sz w:val="24"/>
          <w:szCs w:val="24"/>
          <w:lang w:val="es-ES"/>
        </w:rPr>
        <w:t>h</w:t>
      </w:r>
      <w:proofErr w:type="spellEnd"/>
      <w:r w:rsidR="008C7D03" w:rsidRPr="003B401C">
        <w:rPr>
          <w:rFonts w:ascii="Times New Roman" w:hAnsi="Times New Roman" w:cs="Times New Roman"/>
          <w:sz w:val="24"/>
          <w:szCs w:val="24"/>
          <w:lang w:val="es-ES"/>
        </w:rPr>
        <w:t xml:space="preserve"> </w:t>
      </w:r>
      <w:proofErr w:type="spellStart"/>
      <w:r w:rsidR="008C7D03" w:rsidRPr="003B401C">
        <w:rPr>
          <w:rFonts w:ascii="Times New Roman" w:hAnsi="Times New Roman" w:cs="Times New Roman"/>
          <w:sz w:val="24"/>
          <w:szCs w:val="24"/>
          <w:lang w:val="es-ES"/>
        </w:rPr>
        <w:t>lil-Kitab</w:t>
      </w:r>
      <w:proofErr w:type="spellEnd"/>
      <w:r w:rsidR="008C7D03" w:rsidRPr="003B401C">
        <w:rPr>
          <w:rFonts w:ascii="Times New Roman" w:hAnsi="Times New Roman" w:cs="Times New Roman"/>
          <w:sz w:val="24"/>
          <w:szCs w:val="24"/>
          <w:lang w:val="es-ES"/>
        </w:rPr>
        <w:t>, 2003, 291 s.</w:t>
      </w:r>
    </w:p>
    <w:p w:rsidR="008C7D03" w:rsidRPr="003B401C" w:rsidRDefault="008C7D03" w:rsidP="008C7D03">
      <w:pPr>
        <w:spacing w:after="0" w:line="480" w:lineRule="auto"/>
        <w:rPr>
          <w:rFonts w:ascii="Times New Roman" w:hAnsi="Times New Roman" w:cs="Times New Roman"/>
          <w:b/>
          <w:bCs/>
          <w:sz w:val="24"/>
          <w:szCs w:val="24"/>
          <w:lang w:val="es-ES"/>
        </w:rPr>
      </w:pPr>
    </w:p>
    <w:p w:rsidR="008C7D03" w:rsidRPr="009B7CD5" w:rsidRDefault="008C7D03" w:rsidP="008C7D03">
      <w:pPr>
        <w:spacing w:after="0" w:line="480" w:lineRule="auto"/>
        <w:jc w:val="center"/>
        <w:rPr>
          <w:rFonts w:ascii="Times New Roman" w:hAnsi="Times New Roman" w:cs="Times New Roman"/>
          <w:b/>
          <w:bCs/>
          <w:sz w:val="24"/>
          <w:szCs w:val="24"/>
          <w:lang w:val="es-ES"/>
        </w:rPr>
      </w:pPr>
      <w:bookmarkStart w:id="0" w:name="_GoBack"/>
      <w:r w:rsidRPr="009B7CD5">
        <w:rPr>
          <w:rFonts w:ascii="Times New Roman" w:hAnsi="Times New Roman" w:cs="Times New Roman"/>
          <w:b/>
          <w:bCs/>
          <w:sz w:val="24"/>
          <w:szCs w:val="24"/>
          <w:lang w:val="es-ES"/>
        </w:rPr>
        <w:t>ÖZET</w:t>
      </w:r>
    </w:p>
    <w:bookmarkEnd w:id="0"/>
    <w:p w:rsidR="008C7D03" w:rsidRPr="003B401C" w:rsidRDefault="008C7D03" w:rsidP="008C7D03">
      <w:pPr>
        <w:spacing w:after="0" w:line="480" w:lineRule="auto"/>
        <w:jc w:val="center"/>
        <w:rPr>
          <w:rFonts w:ascii="Times New Roman" w:hAnsi="Times New Roman" w:cs="Times New Roman"/>
          <w:b/>
          <w:bCs/>
          <w:sz w:val="24"/>
          <w:szCs w:val="24"/>
          <w:lang w:val="es-ES"/>
        </w:rPr>
      </w:pPr>
    </w:p>
    <w:p w:rsidR="008C7D03" w:rsidRPr="003B401C" w:rsidRDefault="008C7D03" w:rsidP="008C7D03">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Din ve İnsan İlişkileri: İslamda İnsan Davranışı</w:t>
      </w:r>
    </w:p>
    <w:p w:rsidR="008C7D03" w:rsidRPr="003B401C" w:rsidRDefault="008C7D03" w:rsidP="008C7D03">
      <w:pPr>
        <w:spacing w:after="0" w:line="480" w:lineRule="auto"/>
        <w:jc w:val="center"/>
        <w:rPr>
          <w:rFonts w:ascii="Times New Roman" w:hAnsi="Times New Roman" w:cs="Times New Roman"/>
          <w:b/>
          <w:bCs/>
          <w:sz w:val="24"/>
          <w:szCs w:val="24"/>
          <w:lang w:val="es-ES"/>
        </w:rPr>
      </w:pPr>
    </w:p>
    <w:p w:rsidR="008C7D03" w:rsidRPr="00881870" w:rsidRDefault="008C7D03" w:rsidP="00183992">
      <w:pPr>
        <w:bidi/>
        <w:spacing w:after="0" w:line="480" w:lineRule="auto"/>
        <w:jc w:val="center"/>
        <w:rPr>
          <w:rFonts w:ascii="Times New Roman" w:hAnsi="Times New Roman" w:cs="Times New Roman"/>
          <w:i/>
          <w:iCs/>
          <w:sz w:val="24"/>
          <w:szCs w:val="24"/>
          <w:rtl/>
          <w:lang w:val="tr-TR"/>
        </w:rPr>
      </w:pPr>
      <w:r w:rsidRPr="00881870">
        <w:rPr>
          <w:rFonts w:ascii="Times New Roman" w:hAnsi="Times New Roman" w:cs="Times New Roman"/>
          <w:i/>
          <w:iCs/>
          <w:sz w:val="24"/>
          <w:szCs w:val="24"/>
          <w:rtl/>
          <w:lang w:val="tr-TR"/>
        </w:rPr>
        <w:t>الدين المعاملة: السلوك الإنساني في الإسلام</w:t>
      </w:r>
    </w:p>
    <w:p w:rsidR="008C7D03" w:rsidRPr="003B401C" w:rsidRDefault="008C7D03" w:rsidP="008C7D03">
      <w:pPr>
        <w:spacing w:after="0" w:line="480" w:lineRule="auto"/>
        <w:rPr>
          <w:rFonts w:ascii="Times New Roman" w:hAnsi="Times New Roman" w:cs="Times New Roman"/>
          <w:sz w:val="24"/>
          <w:szCs w:val="24"/>
          <w:lang w:val="es-ES"/>
        </w:rPr>
      </w:pPr>
    </w:p>
    <w:p w:rsidR="008C7D03" w:rsidRPr="003B401C" w:rsidRDefault="008C7D03" w:rsidP="008C7D0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İslam ahlakı ve insan davranışı standartlarını anlatmak üzere hazırlanan bu kitap, sunuculuğunu Ahmad Isma‘il Yihya’nın yaptığı bir dizi televizyon programına dayanmaktadır.</w:t>
      </w:r>
    </w:p>
    <w:p w:rsidR="008C7D03" w:rsidRPr="003B401C" w:rsidRDefault="008C7D03" w:rsidP="008C7D03">
      <w:pPr>
        <w:spacing w:after="0" w:line="480" w:lineRule="auto"/>
        <w:jc w:val="both"/>
        <w:rPr>
          <w:rFonts w:ascii="Times New Roman" w:hAnsi="Times New Roman" w:cs="Times New Roman"/>
          <w:sz w:val="24"/>
          <w:szCs w:val="24"/>
          <w:lang w:val="tr-TR"/>
        </w:rPr>
      </w:pPr>
    </w:p>
    <w:p w:rsidR="008C7D03" w:rsidRPr="003B401C" w:rsidRDefault="008C7D03" w:rsidP="008C7D0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Yihya, kitabının başında, hem dini hem de insani ahlaka taalluk eden Kuran ayetlerini ve Peygamber sözlerini (hadisleri) takdim etmek suretiyle eksiksiz bir ahlak tablosu sunmaktadır. Giriş kısmında, İslam’ın güler yüzlülüğünü ve ruhani kapasitesini resmetmektedir. Yazar, İslam’ın metodolojisini hem pratik hem de genel düzeyde açıklamakta ve her bireye sunduğu din özgürlüğü garantisini ele almaktadır. Bilgiye ve âlimlere değer veren gerçek bir din olarak kabul ettiği İslam’ın, fikirlerin ve medeniyetlerin bütün milletler arasında bir arada var olmasını desteklediğini düşünmektedir. Yihya, İslam’ın eşitlik çağrısında bulunan geçmişine de atıfta bulunmaktadır. Sonrasında çalışmanın içeriğini özetlemektedir.</w:t>
      </w:r>
    </w:p>
    <w:p w:rsidR="008C7D03" w:rsidRPr="003B401C" w:rsidRDefault="008C7D03" w:rsidP="008C7D03">
      <w:pPr>
        <w:spacing w:after="0" w:line="480" w:lineRule="auto"/>
        <w:jc w:val="both"/>
        <w:rPr>
          <w:rFonts w:ascii="Times New Roman" w:hAnsi="Times New Roman" w:cs="Times New Roman"/>
          <w:sz w:val="24"/>
          <w:szCs w:val="24"/>
          <w:lang w:val="tr-TR"/>
        </w:rPr>
      </w:pPr>
    </w:p>
    <w:p w:rsidR="008C7D03" w:rsidRDefault="008C7D03" w:rsidP="008C7D0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Yahya, ilk bölümde, bir yaratıcıya olan inancı, bu yaratıcının kendi yarattığı şeylerle olan ilişkisini (ahitlerini) ve kendi ilahi sırlarını açığa çıkarışını tartışmaktadır. İkinci bölüm insanların Allah’ın Peygamberleri ile olan ilişk</w:t>
      </w:r>
      <w:r w:rsidR="00DC5A4E">
        <w:rPr>
          <w:rFonts w:ascii="Times New Roman" w:hAnsi="Times New Roman" w:cs="Times New Roman"/>
          <w:sz w:val="24"/>
          <w:szCs w:val="24"/>
          <w:lang w:val="tr-TR"/>
        </w:rPr>
        <w:t>ileri üzerinde yoğunlaşmakta ve</w:t>
      </w:r>
      <w:r w:rsidRPr="003B401C">
        <w:rPr>
          <w:rFonts w:ascii="Times New Roman" w:hAnsi="Times New Roman" w:cs="Times New Roman"/>
          <w:sz w:val="24"/>
          <w:szCs w:val="24"/>
          <w:lang w:val="tr-TR"/>
        </w:rPr>
        <w:t xml:space="preserve"> öğütleri ile insanların gösterdikleri direniş de dâhil olmak üzere, Peygamberlerin genel bir tarihini sunmaktadır. Daha sonra Kuran’ın vahyedilişini ele almaktadır.</w:t>
      </w:r>
    </w:p>
    <w:p w:rsidR="00DC5A4E" w:rsidRPr="003B401C" w:rsidRDefault="00DC5A4E" w:rsidP="008C7D03">
      <w:pPr>
        <w:spacing w:after="0" w:line="480" w:lineRule="auto"/>
        <w:jc w:val="both"/>
        <w:rPr>
          <w:rFonts w:ascii="Times New Roman" w:hAnsi="Times New Roman" w:cs="Times New Roman"/>
          <w:sz w:val="24"/>
          <w:szCs w:val="24"/>
          <w:lang w:val="tr-TR"/>
        </w:rPr>
      </w:pPr>
    </w:p>
    <w:p w:rsidR="008C7D03" w:rsidRPr="003B401C" w:rsidRDefault="008C7D03" w:rsidP="008C7D0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Üçüncü bölüm maddi ilişkiler, çocuklarla olan ilişkiler ve çocukların ilk bakımıyla görevlendirilenleri ele alırken; dördüncü bölüm İslam’ın faziletlerini ve onun bilgiyi ve âlimleri takdir edişini tartışmaktadır. Yihya, sadaka ve zekât toplayanların adetlerine değinmekte, aynı zamanda sadaka ve zekât verenler ile alanların ilişkilerine temas etmektedir.</w:t>
      </w:r>
    </w:p>
    <w:p w:rsidR="008C7D03" w:rsidRPr="003B401C" w:rsidRDefault="008C7D03" w:rsidP="008C7D03">
      <w:pPr>
        <w:spacing w:after="0" w:line="480" w:lineRule="auto"/>
        <w:jc w:val="both"/>
        <w:rPr>
          <w:rFonts w:ascii="Times New Roman" w:hAnsi="Times New Roman" w:cs="Times New Roman"/>
          <w:sz w:val="24"/>
          <w:szCs w:val="24"/>
          <w:lang w:val="tr-TR"/>
        </w:rPr>
      </w:pPr>
    </w:p>
    <w:p w:rsidR="008C7D03" w:rsidRDefault="008C7D03" w:rsidP="008C7D0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Beşinci bölümde Yihya bakışı başka tarafa çevirmek ve tevazuu korumak gibi genel nezaket davranışlarını incelemekte; İslami ahlak, nezaket ve kardeşçe ilişkilerin güçlendirilmesi ilkelerini ele almaktadır.</w:t>
      </w:r>
    </w:p>
    <w:p w:rsidR="00DC5A4E" w:rsidRPr="003B401C" w:rsidRDefault="00DC5A4E" w:rsidP="008C7D03">
      <w:pPr>
        <w:spacing w:after="0" w:line="480" w:lineRule="auto"/>
        <w:jc w:val="both"/>
        <w:rPr>
          <w:rFonts w:ascii="Times New Roman" w:hAnsi="Times New Roman" w:cs="Times New Roman"/>
          <w:sz w:val="24"/>
          <w:szCs w:val="24"/>
          <w:lang w:val="tr-TR"/>
        </w:rPr>
      </w:pPr>
    </w:p>
    <w:p w:rsidR="008C7D03" w:rsidRPr="003B401C" w:rsidRDefault="008C7D03" w:rsidP="008C7D0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Altıncı bölüm</w:t>
      </w:r>
      <w:r w:rsidR="00DC5A4E">
        <w:rPr>
          <w:rFonts w:ascii="Times New Roman" w:hAnsi="Times New Roman" w:cs="Times New Roman"/>
          <w:sz w:val="24"/>
          <w:szCs w:val="24"/>
          <w:lang w:val="tr-TR"/>
        </w:rPr>
        <w:t>de</w:t>
      </w:r>
      <w:r w:rsidRPr="003B401C">
        <w:rPr>
          <w:rFonts w:ascii="Times New Roman" w:hAnsi="Times New Roman" w:cs="Times New Roman"/>
          <w:sz w:val="24"/>
          <w:szCs w:val="24"/>
          <w:lang w:val="tr-TR"/>
        </w:rPr>
        <w:t xml:space="preserve"> yazar Müslümanlar ile Müslüman olmayanlar arasındaki ilişkiler ile uluslararası ilişkilerin kurallarına ve temellerine yoğunlaşmaktadır. Son bölümde hasta bakımı ve ölüye saygı gösterilmesi gibi hususları tartışarak Müslümanların hayata ve ölüme yönelik yaklaşımlarına odaklanmaktadır. Yihya İslami cenaze törenlerinin ayrıntılarını sunmakta ve bunların önemini açıklamaktadır. Kitap genel bir sonuçtan yoksun bir şekilde sona ermektedir.</w:t>
      </w:r>
    </w:p>
    <w:p w:rsidR="008C7D03" w:rsidRPr="003B401C" w:rsidRDefault="008C7D03" w:rsidP="008C7D03">
      <w:pPr>
        <w:spacing w:after="0" w:line="480" w:lineRule="auto"/>
        <w:rPr>
          <w:rFonts w:ascii="Times New Roman" w:hAnsi="Times New Roman" w:cs="Times New Roman"/>
          <w:sz w:val="24"/>
          <w:szCs w:val="24"/>
          <w:lang w:val="tr-TR"/>
        </w:rPr>
      </w:pPr>
    </w:p>
    <w:p w:rsidR="008C7D03" w:rsidRPr="003B401C" w:rsidRDefault="008C7D03" w:rsidP="008C7D03">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8C7D03" w:rsidRDefault="008C7D03" w:rsidP="008C7D03">
      <w:pPr>
        <w:jc w:val="right"/>
      </w:pPr>
      <w:r>
        <w:rPr>
          <w:rFonts w:ascii="Times New Roman" w:hAnsi="Times New Roman" w:cs="Times New Roman"/>
          <w:sz w:val="24"/>
          <w:szCs w:val="24"/>
          <w:lang w:val="tr-TR"/>
        </w:rPr>
        <w:lastRenderedPageBreak/>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8C7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16"/>
    <w:rsid w:val="000071C0"/>
    <w:rsid w:val="00083E80"/>
    <w:rsid w:val="000F0EC2"/>
    <w:rsid w:val="00183992"/>
    <w:rsid w:val="002D63B2"/>
    <w:rsid w:val="00310016"/>
    <w:rsid w:val="006C6B50"/>
    <w:rsid w:val="00791238"/>
    <w:rsid w:val="008C7D03"/>
    <w:rsid w:val="009B7CD5"/>
    <w:rsid w:val="00DC5A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B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B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409</Words>
  <Characters>2335</Characters>
  <Application>Microsoft Office Word</Application>
  <DocSecurity>0</DocSecurity>
  <Lines>19</Lines>
  <Paragraphs>5</Paragraphs>
  <ScaleCrop>false</ScaleCrop>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2015-02-23T12:14:00Z</dcterms:created>
  <dcterms:modified xsi:type="dcterms:W3CDTF">2015-06-09T12:42:00Z</dcterms:modified>
</cp:coreProperties>
</file>