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22" w:rsidRPr="003B401C" w:rsidRDefault="00976822" w:rsidP="0097682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Güngör, Erol. </w:t>
      </w:r>
      <w:r w:rsidRPr="003B401C">
        <w:rPr>
          <w:rFonts w:ascii="Times New Roman" w:hAnsi="Times New Roman" w:cs="Times New Roman"/>
          <w:i/>
          <w:sz w:val="24"/>
          <w:szCs w:val="24"/>
          <w:lang w:val="tr-TR"/>
        </w:rPr>
        <w:t>Ahlak Psikolojisi ve Sosyal Ahlak</w:t>
      </w:r>
      <w:r w:rsidRPr="003B401C">
        <w:rPr>
          <w:rFonts w:ascii="Times New Roman" w:hAnsi="Times New Roman" w:cs="Times New Roman"/>
          <w:sz w:val="24"/>
          <w:szCs w:val="24"/>
          <w:lang w:val="tr-TR"/>
        </w:rPr>
        <w:t>. İstanbul: Ötüken Neşriyat, 2001, 221 s.</w:t>
      </w:r>
    </w:p>
    <w:p w:rsidR="00976822" w:rsidRPr="003B401C" w:rsidRDefault="00976822" w:rsidP="00976822">
      <w:pPr>
        <w:spacing w:after="0" w:line="480" w:lineRule="auto"/>
        <w:jc w:val="both"/>
        <w:rPr>
          <w:rFonts w:ascii="Times New Roman" w:hAnsi="Times New Roman" w:cs="Times New Roman"/>
          <w:sz w:val="24"/>
          <w:szCs w:val="24"/>
          <w:lang w:val="tr-TR"/>
        </w:rPr>
      </w:pPr>
    </w:p>
    <w:p w:rsidR="00976822" w:rsidRPr="00870821" w:rsidRDefault="00976822" w:rsidP="00976822">
      <w:pPr>
        <w:spacing w:after="0" w:line="480" w:lineRule="auto"/>
        <w:jc w:val="center"/>
        <w:rPr>
          <w:rFonts w:ascii="Times New Roman" w:hAnsi="Times New Roman" w:cs="Times New Roman"/>
          <w:b/>
          <w:bCs/>
          <w:iCs/>
          <w:sz w:val="24"/>
          <w:szCs w:val="24"/>
          <w:lang w:val="tr-TR"/>
        </w:rPr>
      </w:pPr>
      <w:bookmarkStart w:id="0" w:name="_GoBack"/>
      <w:r w:rsidRPr="00870821">
        <w:rPr>
          <w:rFonts w:ascii="Times New Roman" w:hAnsi="Times New Roman" w:cs="Times New Roman"/>
          <w:b/>
          <w:bCs/>
          <w:iCs/>
          <w:sz w:val="24"/>
          <w:szCs w:val="24"/>
          <w:lang w:val="tr-TR"/>
        </w:rPr>
        <w:t>ÖZET</w:t>
      </w:r>
    </w:p>
    <w:bookmarkEnd w:id="0"/>
    <w:p w:rsidR="00976822" w:rsidRPr="003B401C" w:rsidRDefault="00976822" w:rsidP="00976822">
      <w:pPr>
        <w:spacing w:after="0" w:line="480" w:lineRule="auto"/>
        <w:jc w:val="center"/>
        <w:rPr>
          <w:rFonts w:ascii="Times New Roman" w:hAnsi="Times New Roman" w:cs="Times New Roman"/>
          <w:iCs/>
          <w:sz w:val="24"/>
          <w:szCs w:val="24"/>
          <w:lang w:val="tr-TR"/>
        </w:rPr>
      </w:pPr>
    </w:p>
    <w:p w:rsidR="00976822" w:rsidRPr="003B401C" w:rsidRDefault="00976822" w:rsidP="00976822">
      <w:pPr>
        <w:spacing w:after="0" w:line="480" w:lineRule="auto"/>
        <w:jc w:val="center"/>
        <w:rPr>
          <w:rFonts w:ascii="Times New Roman" w:hAnsi="Times New Roman" w:cs="Times New Roman"/>
          <w:b/>
          <w:bCs/>
          <w:iCs/>
          <w:sz w:val="24"/>
          <w:szCs w:val="24"/>
          <w:lang w:val="tr-TR"/>
        </w:rPr>
      </w:pPr>
      <w:r w:rsidRPr="003B401C">
        <w:rPr>
          <w:rFonts w:ascii="Times New Roman" w:hAnsi="Times New Roman" w:cs="Times New Roman"/>
          <w:b/>
          <w:bCs/>
          <w:iCs/>
          <w:sz w:val="24"/>
          <w:szCs w:val="24"/>
          <w:lang w:val="tr-TR"/>
        </w:rPr>
        <w:t>Ahlak Psikolojisi ve Sosyal Ahlak</w:t>
      </w:r>
    </w:p>
    <w:p w:rsidR="00976822" w:rsidRPr="003B401C" w:rsidRDefault="00976822" w:rsidP="00976822">
      <w:pPr>
        <w:spacing w:after="0" w:line="480" w:lineRule="auto"/>
        <w:jc w:val="both"/>
        <w:rPr>
          <w:rFonts w:ascii="Times New Roman" w:hAnsi="Times New Roman" w:cs="Times New Roman"/>
          <w:b/>
          <w:bCs/>
          <w:iCs/>
          <w:sz w:val="24"/>
          <w:szCs w:val="24"/>
          <w:lang w:val="tr-TR"/>
        </w:rPr>
      </w:pPr>
    </w:p>
    <w:p w:rsidR="00976822" w:rsidRPr="003B401C" w:rsidRDefault="00976822" w:rsidP="0097682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Eser, bir sosyal-psikolog olan yazarın </w:t>
      </w:r>
      <w:r w:rsidRPr="004D0444">
        <w:rPr>
          <w:rFonts w:ascii="Times New Roman" w:hAnsi="Times New Roman" w:cs="Times New Roman"/>
          <w:sz w:val="24"/>
          <w:szCs w:val="24"/>
          <w:lang w:val="tr-TR"/>
        </w:rPr>
        <w:t>“Ahlak Psikolojisi” (1974) ve “Sosyal Ahlak”</w:t>
      </w:r>
      <w:r w:rsidRPr="003B401C">
        <w:rPr>
          <w:rFonts w:ascii="Times New Roman" w:hAnsi="Times New Roman" w:cs="Times New Roman"/>
          <w:sz w:val="24"/>
          <w:szCs w:val="24"/>
          <w:lang w:val="tr-TR"/>
        </w:rPr>
        <w:t xml:space="preserve"> (1975) adlı iki eserinin bir araya getirilmesi ile oluşmuştur. Didaktik nitelik taşıyan eserin ilk bölümünde “</w:t>
      </w:r>
      <w:r w:rsidR="004D0444" w:rsidRPr="003B401C">
        <w:rPr>
          <w:rFonts w:ascii="Times New Roman" w:hAnsi="Times New Roman" w:cs="Times New Roman"/>
          <w:sz w:val="24"/>
          <w:szCs w:val="24"/>
          <w:lang w:val="tr-TR"/>
        </w:rPr>
        <w:t>a</w:t>
      </w:r>
      <w:r w:rsidRPr="003B401C">
        <w:rPr>
          <w:rFonts w:ascii="Times New Roman" w:hAnsi="Times New Roman" w:cs="Times New Roman"/>
          <w:sz w:val="24"/>
          <w:szCs w:val="24"/>
          <w:lang w:val="tr-TR"/>
        </w:rPr>
        <w:t>hlakın psikolojik görünüşü”, “</w:t>
      </w:r>
      <w:r w:rsidR="004D0444" w:rsidRPr="003B401C">
        <w:rPr>
          <w:rFonts w:ascii="Times New Roman" w:hAnsi="Times New Roman" w:cs="Times New Roman"/>
          <w:sz w:val="24"/>
          <w:szCs w:val="24"/>
          <w:lang w:val="tr-TR"/>
        </w:rPr>
        <w:t>i</w:t>
      </w:r>
      <w:r w:rsidRPr="003B401C">
        <w:rPr>
          <w:rFonts w:ascii="Times New Roman" w:hAnsi="Times New Roman" w:cs="Times New Roman"/>
          <w:sz w:val="24"/>
          <w:szCs w:val="24"/>
          <w:lang w:val="tr-TR"/>
        </w:rPr>
        <w:t>nsan yaşayışı ve ahlak”; ikincisinde “</w:t>
      </w:r>
      <w:r w:rsidR="004D0444" w:rsidRPr="003B401C">
        <w:rPr>
          <w:rFonts w:ascii="Times New Roman" w:hAnsi="Times New Roman" w:cs="Times New Roman"/>
          <w:sz w:val="24"/>
          <w:szCs w:val="24"/>
          <w:lang w:val="tr-TR"/>
        </w:rPr>
        <w:t>s</w:t>
      </w:r>
      <w:r w:rsidRPr="003B401C">
        <w:rPr>
          <w:rFonts w:ascii="Times New Roman" w:hAnsi="Times New Roman" w:cs="Times New Roman"/>
          <w:sz w:val="24"/>
          <w:szCs w:val="24"/>
          <w:lang w:val="tr-TR"/>
        </w:rPr>
        <w:t>osyal ahlak”, “</w:t>
      </w:r>
      <w:r w:rsidR="004D0444" w:rsidRPr="003B401C">
        <w:rPr>
          <w:rFonts w:ascii="Times New Roman" w:hAnsi="Times New Roman" w:cs="Times New Roman"/>
          <w:sz w:val="24"/>
          <w:szCs w:val="24"/>
          <w:lang w:val="tr-TR"/>
        </w:rPr>
        <w:t>a</w:t>
      </w:r>
      <w:r w:rsidRPr="003B401C">
        <w:rPr>
          <w:rFonts w:ascii="Times New Roman" w:hAnsi="Times New Roman" w:cs="Times New Roman"/>
          <w:sz w:val="24"/>
          <w:szCs w:val="24"/>
          <w:lang w:val="tr-TR"/>
        </w:rPr>
        <w:t>ile hayatı ve ahlak” konuları ele alınmıştır.</w:t>
      </w:r>
    </w:p>
    <w:p w:rsidR="00976822" w:rsidRPr="003B401C" w:rsidRDefault="00976822" w:rsidP="00976822">
      <w:pPr>
        <w:spacing w:after="0" w:line="480" w:lineRule="auto"/>
        <w:jc w:val="both"/>
        <w:rPr>
          <w:rFonts w:ascii="Times New Roman" w:hAnsi="Times New Roman" w:cs="Times New Roman"/>
          <w:sz w:val="24"/>
          <w:szCs w:val="24"/>
          <w:lang w:val="tr-TR"/>
        </w:rPr>
      </w:pPr>
    </w:p>
    <w:p w:rsidR="00976822" w:rsidRPr="003B401C" w:rsidRDefault="00976822" w:rsidP="0097682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Yazara göre, genetik ve çevre gibi faktörler kişiliğin oluşumunda rol oynar. Bir psikolojik öğrenme hadisesi olarak ahlak, “iyi” ya da “kötü” olarak adlandırılan yargıları oluşturur. “Şuur” ve “vicdan” kavramları ise insan davranışlarını ahlaki temelde “doğru” ya da “yanlış” olarak nitelendirir.</w:t>
      </w:r>
    </w:p>
    <w:p w:rsidR="00976822" w:rsidRPr="003B401C" w:rsidRDefault="00976822" w:rsidP="00976822">
      <w:pPr>
        <w:spacing w:after="0" w:line="480" w:lineRule="auto"/>
        <w:jc w:val="both"/>
        <w:rPr>
          <w:rFonts w:ascii="Times New Roman" w:hAnsi="Times New Roman" w:cs="Times New Roman"/>
          <w:sz w:val="24"/>
          <w:szCs w:val="24"/>
          <w:lang w:val="tr-TR"/>
        </w:rPr>
      </w:pPr>
    </w:p>
    <w:p w:rsidR="00976822" w:rsidRPr="003B401C" w:rsidRDefault="00976822" w:rsidP="0097682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Yazar, her toplumda insan davranışlarını düzenleyen “ahlak normları” denen kurallar olduğunu belirtir. Bu kurallar, ahlakın toplumbilim tabanında uygulanış biçimlerini belirler. Gelişen ve değişen zamanın ögeleri karşısında ahlak, toplumun değişmezlik ilkesinden taviz verir. Evrenseli yakalamak amacıyla ahlaki normdaki kuralların uygulanışı da zamanla değişir. </w:t>
      </w:r>
    </w:p>
    <w:p w:rsidR="00976822" w:rsidRPr="003B401C" w:rsidRDefault="00976822" w:rsidP="00976822">
      <w:pPr>
        <w:spacing w:after="0" w:line="480" w:lineRule="auto"/>
        <w:jc w:val="both"/>
        <w:rPr>
          <w:rFonts w:ascii="Times New Roman" w:hAnsi="Times New Roman" w:cs="Times New Roman"/>
          <w:sz w:val="24"/>
          <w:szCs w:val="24"/>
          <w:lang w:val="tr-TR"/>
        </w:rPr>
      </w:pPr>
    </w:p>
    <w:p w:rsidR="00976822" w:rsidRPr="003B401C" w:rsidRDefault="00976822" w:rsidP="0097682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Ahlakın oluşmasında ve şekillenmesinde toplumun en küçük birimi olan aile, eğitici ve sosyal olma özelliği ile ahlaki rolü belirler. Ailenin birey üzerindeki rolü okul vb. kurumların rolünden daha fazladır. Aile, ahlaki davranışı her bakımdan kontrol eder.</w:t>
      </w:r>
    </w:p>
    <w:p w:rsidR="00976822" w:rsidRPr="003B401C" w:rsidRDefault="00976822" w:rsidP="00976822">
      <w:pPr>
        <w:spacing w:after="0" w:line="480" w:lineRule="auto"/>
        <w:jc w:val="both"/>
        <w:rPr>
          <w:rFonts w:ascii="Times New Roman" w:hAnsi="Times New Roman" w:cs="Times New Roman"/>
          <w:sz w:val="24"/>
          <w:szCs w:val="24"/>
          <w:lang w:val="tr-TR"/>
        </w:rPr>
      </w:pPr>
    </w:p>
    <w:p w:rsidR="00976822" w:rsidRPr="003B401C" w:rsidRDefault="00976822" w:rsidP="004D044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Sunuş ve ön</w:t>
      </w:r>
      <w:r w:rsidR="004D0444">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söz bölümü bulunmayan eserde “İçindekiler”den hemen sonra “Ahlak Psikolojisi” bölümü gelir. Yazar, kitabın sonundaki “Notlar” bölümünde ahlak sosyolojisi ve kitapta ele alınan di</w:t>
      </w:r>
      <w:r w:rsidR="004D0444">
        <w:rPr>
          <w:rFonts w:ascii="Times New Roman" w:hAnsi="Times New Roman" w:cs="Times New Roman"/>
          <w:sz w:val="24"/>
          <w:szCs w:val="24"/>
          <w:lang w:val="tr-TR"/>
        </w:rPr>
        <w:t xml:space="preserve">ğer konularla ilgili okuyucunun </w:t>
      </w:r>
      <w:r w:rsidRPr="003B401C">
        <w:rPr>
          <w:rFonts w:ascii="Times New Roman" w:hAnsi="Times New Roman" w:cs="Times New Roman"/>
          <w:sz w:val="24"/>
          <w:szCs w:val="24"/>
          <w:lang w:val="tr-TR"/>
        </w:rPr>
        <w:t>yararlanabileceği kaynaklara işaret etmiştir.“Ahlak” kavramının psikolojik ve sosyolojik temelde ele alınıp değerlendirildiği eser, geleneksel ahlak anlayışından farklı bir şeyler söylemese de, “Ahlak” derslerinde yararlanılabilecek niteliktedir.</w:t>
      </w:r>
    </w:p>
    <w:p w:rsidR="00976822" w:rsidRPr="003B401C" w:rsidRDefault="00976822" w:rsidP="0097682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ab/>
      </w:r>
      <w:r w:rsidRPr="003B401C">
        <w:rPr>
          <w:rFonts w:ascii="Times New Roman" w:hAnsi="Times New Roman" w:cs="Times New Roman"/>
          <w:sz w:val="24"/>
          <w:szCs w:val="24"/>
          <w:lang w:val="tr-TR"/>
        </w:rPr>
        <w:tab/>
      </w:r>
      <w:r w:rsidRPr="003B401C">
        <w:rPr>
          <w:rFonts w:ascii="Times New Roman" w:hAnsi="Times New Roman" w:cs="Times New Roman"/>
          <w:sz w:val="24"/>
          <w:szCs w:val="24"/>
          <w:lang w:val="tr-TR"/>
        </w:rPr>
        <w:tab/>
      </w:r>
      <w:r w:rsidRPr="003B401C">
        <w:rPr>
          <w:rFonts w:ascii="Times New Roman" w:hAnsi="Times New Roman" w:cs="Times New Roman"/>
          <w:sz w:val="24"/>
          <w:szCs w:val="24"/>
          <w:lang w:val="tr-TR"/>
        </w:rPr>
        <w:tab/>
      </w:r>
      <w:r w:rsidRPr="003B401C">
        <w:rPr>
          <w:rFonts w:ascii="Times New Roman" w:hAnsi="Times New Roman" w:cs="Times New Roman"/>
          <w:sz w:val="24"/>
          <w:szCs w:val="24"/>
          <w:lang w:val="tr-TR"/>
        </w:rPr>
        <w:tab/>
      </w:r>
      <w:r w:rsidRPr="003B401C">
        <w:rPr>
          <w:rFonts w:ascii="Times New Roman" w:hAnsi="Times New Roman" w:cs="Times New Roman"/>
          <w:sz w:val="24"/>
          <w:szCs w:val="24"/>
          <w:lang w:val="tr-TR"/>
        </w:rPr>
        <w:tab/>
      </w:r>
      <w:r w:rsidRPr="003B401C">
        <w:rPr>
          <w:rFonts w:ascii="Times New Roman" w:hAnsi="Times New Roman" w:cs="Times New Roman"/>
          <w:sz w:val="24"/>
          <w:szCs w:val="24"/>
          <w:lang w:val="tr-TR"/>
        </w:rPr>
        <w:tab/>
      </w:r>
      <w:r w:rsidRPr="003B401C">
        <w:rPr>
          <w:rFonts w:ascii="Times New Roman" w:hAnsi="Times New Roman" w:cs="Times New Roman"/>
          <w:sz w:val="24"/>
          <w:szCs w:val="24"/>
          <w:lang w:val="tr-TR"/>
        </w:rPr>
        <w:tab/>
      </w:r>
    </w:p>
    <w:p w:rsidR="00976822" w:rsidRPr="003B401C" w:rsidRDefault="00976822" w:rsidP="00976822">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Müberra Seydi</w:t>
      </w:r>
    </w:p>
    <w:sectPr w:rsidR="00976822"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0C"/>
    <w:rsid w:val="000071C0"/>
    <w:rsid w:val="00083E80"/>
    <w:rsid w:val="00420F0C"/>
    <w:rsid w:val="00480101"/>
    <w:rsid w:val="004D0444"/>
    <w:rsid w:val="006C6B50"/>
    <w:rsid w:val="00791238"/>
    <w:rsid w:val="00870821"/>
    <w:rsid w:val="009768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01"/>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01"/>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1593</Characters>
  <Application>Microsoft Office Word</Application>
  <DocSecurity>0</DocSecurity>
  <Lines>13</Lines>
  <Paragraphs>3</Paragraphs>
  <ScaleCrop>false</ScaleCrop>
  <Company>Microsoft</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2015-02-23T11:44:00Z</dcterms:created>
  <dcterms:modified xsi:type="dcterms:W3CDTF">2015-06-09T12:27:00Z</dcterms:modified>
</cp:coreProperties>
</file>