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2A" w:rsidRPr="00775350" w:rsidRDefault="00D476E9" w:rsidP="0074052A">
      <w:pPr>
        <w:spacing w:after="0" w:line="480" w:lineRule="auto"/>
        <w:rPr>
          <w:rFonts w:ascii="Times New Roman" w:hAnsi="Times New Roman" w:cs="Times New Roman"/>
          <w:sz w:val="24"/>
          <w:szCs w:val="24"/>
        </w:rPr>
      </w:pPr>
      <w:r>
        <w:rPr>
          <w:rFonts w:ascii="Times New Roman" w:hAnsi="Times New Roman" w:cs="Times New Roman"/>
          <w:sz w:val="24"/>
          <w:szCs w:val="24"/>
          <w:lang w:val="en-US" w:bidi="ar-SY"/>
        </w:rPr>
        <w:t xml:space="preserve">Isa, Muhammad. </w:t>
      </w:r>
      <w:proofErr w:type="spellStart"/>
      <w:proofErr w:type="gramStart"/>
      <w:r>
        <w:rPr>
          <w:rFonts w:ascii="Times New Roman" w:hAnsi="Times New Roman" w:cs="Times New Roman"/>
          <w:i/>
          <w:sz w:val="24"/>
          <w:szCs w:val="24"/>
          <w:lang w:val="en-US" w:bidi="ar-SY"/>
        </w:rPr>
        <w:t>Kasuwanci</w:t>
      </w:r>
      <w:proofErr w:type="spellEnd"/>
      <w:r>
        <w:rPr>
          <w:rFonts w:ascii="Times New Roman" w:hAnsi="Times New Roman" w:cs="Times New Roman"/>
          <w:i/>
          <w:sz w:val="24"/>
          <w:szCs w:val="24"/>
          <w:lang w:val="en-US" w:bidi="ar-SY"/>
        </w:rPr>
        <w:t xml:space="preserve"> da </w:t>
      </w:r>
      <w:proofErr w:type="spellStart"/>
      <w:r>
        <w:rPr>
          <w:rFonts w:ascii="Times New Roman" w:hAnsi="Times New Roman" w:cs="Times New Roman"/>
          <w:i/>
          <w:sz w:val="24"/>
          <w:szCs w:val="24"/>
          <w:lang w:val="en-US" w:bidi="ar-SY"/>
        </w:rPr>
        <w:t>Harkokin</w:t>
      </w:r>
      <w:proofErr w:type="spellEnd"/>
      <w:r>
        <w:rPr>
          <w:rFonts w:ascii="Times New Roman" w:hAnsi="Times New Roman" w:cs="Times New Roman"/>
          <w:i/>
          <w:sz w:val="24"/>
          <w:szCs w:val="24"/>
          <w:lang w:val="en-US" w:bidi="ar-SY"/>
        </w:rPr>
        <w:t xml:space="preserve"> </w:t>
      </w:r>
      <w:proofErr w:type="spellStart"/>
      <w:r>
        <w:rPr>
          <w:rFonts w:ascii="Times New Roman" w:hAnsi="Times New Roman" w:cs="Times New Roman"/>
          <w:i/>
          <w:sz w:val="24"/>
          <w:szCs w:val="24"/>
          <w:lang w:val="en-US" w:bidi="ar-SY"/>
        </w:rPr>
        <w:t>Dukiya</w:t>
      </w:r>
      <w:proofErr w:type="spellEnd"/>
      <w:r>
        <w:rPr>
          <w:rFonts w:ascii="Times New Roman" w:hAnsi="Times New Roman" w:cs="Times New Roman"/>
          <w:i/>
          <w:sz w:val="24"/>
          <w:szCs w:val="24"/>
          <w:lang w:val="en-US" w:bidi="ar-SY"/>
        </w:rPr>
        <w:t xml:space="preserve"> a </w:t>
      </w:r>
      <w:proofErr w:type="spellStart"/>
      <w:r>
        <w:rPr>
          <w:rFonts w:ascii="Times New Roman" w:hAnsi="Times New Roman" w:cs="Times New Roman"/>
          <w:i/>
          <w:sz w:val="24"/>
          <w:szCs w:val="24"/>
          <w:lang w:val="en-US" w:bidi="ar-SY"/>
        </w:rPr>
        <w:t>Musulunci</w:t>
      </w:r>
      <w:proofErr w:type="spellEnd"/>
      <w:r w:rsidR="0074052A" w:rsidRPr="00775350">
        <w:rPr>
          <w:rFonts w:ascii="Times New Roman" w:hAnsi="Times New Roman" w:cs="Times New Roman"/>
          <w:sz w:val="24"/>
          <w:szCs w:val="24"/>
        </w:rPr>
        <w:t>.</w:t>
      </w:r>
      <w:proofErr w:type="gramEnd"/>
      <w:r w:rsidR="0074052A" w:rsidRPr="00775350">
        <w:rPr>
          <w:rFonts w:ascii="Times New Roman" w:hAnsi="Times New Roman" w:cs="Times New Roman"/>
          <w:sz w:val="24"/>
          <w:szCs w:val="24"/>
        </w:rPr>
        <w:t xml:space="preserve"> Lagos: </w:t>
      </w:r>
      <w:proofErr w:type="spellStart"/>
      <w:r w:rsidR="0074052A" w:rsidRPr="00775350">
        <w:rPr>
          <w:rFonts w:ascii="Times New Roman" w:hAnsi="Times New Roman" w:cs="Times New Roman"/>
          <w:sz w:val="24"/>
          <w:szCs w:val="24"/>
        </w:rPr>
        <w:t>Aswaju</w:t>
      </w:r>
      <w:proofErr w:type="spellEnd"/>
      <w:r w:rsidR="0074052A" w:rsidRPr="00775350">
        <w:rPr>
          <w:rFonts w:ascii="Times New Roman" w:hAnsi="Times New Roman" w:cs="Times New Roman"/>
          <w:sz w:val="24"/>
          <w:szCs w:val="24"/>
        </w:rPr>
        <w:t xml:space="preserve"> Press Limited, 1994, 134 s.</w:t>
      </w:r>
    </w:p>
    <w:p w:rsidR="0074052A" w:rsidRPr="00775350" w:rsidRDefault="0074052A" w:rsidP="0074052A">
      <w:pPr>
        <w:spacing w:after="0" w:line="480" w:lineRule="auto"/>
        <w:rPr>
          <w:rFonts w:ascii="Times New Roman" w:hAnsi="Times New Roman" w:cs="Times New Roman"/>
          <w:sz w:val="24"/>
          <w:szCs w:val="24"/>
        </w:rPr>
      </w:pPr>
    </w:p>
    <w:p w:rsidR="0074052A" w:rsidRPr="00D476E9" w:rsidRDefault="0074052A" w:rsidP="0074052A">
      <w:pPr>
        <w:spacing w:after="0" w:line="480" w:lineRule="auto"/>
        <w:jc w:val="center"/>
        <w:rPr>
          <w:rFonts w:ascii="Times New Roman" w:hAnsi="Times New Roman" w:cs="Times New Roman"/>
          <w:b/>
          <w:sz w:val="24"/>
          <w:szCs w:val="24"/>
        </w:rPr>
      </w:pPr>
      <w:r w:rsidRPr="00D476E9">
        <w:rPr>
          <w:rFonts w:ascii="Times New Roman" w:hAnsi="Times New Roman" w:cs="Times New Roman"/>
          <w:b/>
          <w:sz w:val="24"/>
          <w:szCs w:val="24"/>
        </w:rPr>
        <w:t>ÖZET</w:t>
      </w:r>
    </w:p>
    <w:p w:rsidR="0074052A" w:rsidRPr="00775350" w:rsidRDefault="0074052A" w:rsidP="0074052A">
      <w:pPr>
        <w:spacing w:after="0" w:line="480" w:lineRule="auto"/>
        <w:jc w:val="center"/>
        <w:rPr>
          <w:rFonts w:ascii="Times New Roman" w:hAnsi="Times New Roman" w:cs="Times New Roman"/>
          <w:sz w:val="24"/>
          <w:szCs w:val="24"/>
        </w:rPr>
      </w:pPr>
    </w:p>
    <w:p w:rsidR="0074052A" w:rsidRPr="00775350" w:rsidRDefault="0074052A" w:rsidP="0074052A">
      <w:pPr>
        <w:spacing w:after="0" w:line="480" w:lineRule="auto"/>
        <w:jc w:val="center"/>
        <w:rPr>
          <w:rFonts w:ascii="Times New Roman" w:hAnsi="Times New Roman" w:cs="Times New Roman"/>
          <w:b/>
          <w:sz w:val="24"/>
          <w:szCs w:val="24"/>
          <w:lang w:val="tr-TR"/>
        </w:rPr>
      </w:pPr>
      <w:r w:rsidRPr="00775350">
        <w:rPr>
          <w:rFonts w:ascii="Times New Roman" w:hAnsi="Times New Roman" w:cs="Times New Roman"/>
          <w:b/>
          <w:sz w:val="24"/>
          <w:szCs w:val="24"/>
          <w:lang w:val="tr-TR"/>
        </w:rPr>
        <w:t>İslam’da Ticaret ve İş Etkileşimi</w:t>
      </w:r>
    </w:p>
    <w:p w:rsidR="0074052A" w:rsidRPr="00775350" w:rsidRDefault="0074052A" w:rsidP="0074052A">
      <w:pPr>
        <w:spacing w:after="0" w:line="480" w:lineRule="auto"/>
        <w:jc w:val="center"/>
        <w:rPr>
          <w:rFonts w:ascii="Times New Roman" w:hAnsi="Times New Roman" w:cs="Times New Roman"/>
          <w:sz w:val="24"/>
          <w:szCs w:val="24"/>
        </w:rPr>
      </w:pPr>
    </w:p>
    <w:p w:rsidR="0074052A" w:rsidRPr="00775350" w:rsidRDefault="0074052A" w:rsidP="0074052A">
      <w:pPr>
        <w:spacing w:after="0" w:line="480" w:lineRule="auto"/>
        <w:jc w:val="center"/>
        <w:rPr>
          <w:rFonts w:ascii="Times New Roman" w:hAnsi="Times New Roman" w:cs="Times New Roman"/>
          <w:sz w:val="24"/>
          <w:szCs w:val="24"/>
        </w:rPr>
      </w:pPr>
      <w:proofErr w:type="spellStart"/>
      <w:r w:rsidRPr="00775350">
        <w:rPr>
          <w:rFonts w:ascii="Times New Roman" w:hAnsi="Times New Roman" w:cs="Times New Roman"/>
          <w:i/>
          <w:sz w:val="24"/>
          <w:szCs w:val="24"/>
        </w:rPr>
        <w:t>Kasuwanci</w:t>
      </w:r>
      <w:proofErr w:type="spellEnd"/>
      <w:r w:rsidRPr="00775350">
        <w:rPr>
          <w:rFonts w:ascii="Times New Roman" w:hAnsi="Times New Roman" w:cs="Times New Roman"/>
          <w:i/>
          <w:sz w:val="24"/>
          <w:szCs w:val="24"/>
        </w:rPr>
        <w:t xml:space="preserve"> da </w:t>
      </w:r>
      <w:proofErr w:type="spellStart"/>
      <w:r w:rsidRPr="00775350">
        <w:rPr>
          <w:rFonts w:ascii="Times New Roman" w:hAnsi="Times New Roman" w:cs="Times New Roman"/>
          <w:i/>
          <w:sz w:val="24"/>
          <w:szCs w:val="24"/>
        </w:rPr>
        <w:t>Harkokin</w:t>
      </w:r>
      <w:proofErr w:type="spellEnd"/>
      <w:r w:rsidRPr="00775350">
        <w:rPr>
          <w:rFonts w:ascii="Times New Roman" w:hAnsi="Times New Roman" w:cs="Times New Roman"/>
          <w:i/>
          <w:sz w:val="24"/>
          <w:szCs w:val="24"/>
        </w:rPr>
        <w:t xml:space="preserve"> </w:t>
      </w:r>
      <w:proofErr w:type="spellStart"/>
      <w:r w:rsidRPr="00775350">
        <w:rPr>
          <w:rFonts w:ascii="Times New Roman" w:hAnsi="Times New Roman" w:cs="Times New Roman"/>
          <w:i/>
          <w:sz w:val="24"/>
          <w:szCs w:val="24"/>
        </w:rPr>
        <w:t>Dukiya</w:t>
      </w:r>
      <w:proofErr w:type="spellEnd"/>
      <w:r w:rsidRPr="00775350">
        <w:rPr>
          <w:rFonts w:ascii="Times New Roman" w:hAnsi="Times New Roman" w:cs="Times New Roman"/>
          <w:i/>
          <w:sz w:val="24"/>
          <w:szCs w:val="24"/>
        </w:rPr>
        <w:t xml:space="preserve"> a </w:t>
      </w:r>
      <w:proofErr w:type="spellStart"/>
      <w:r w:rsidRPr="00775350">
        <w:rPr>
          <w:rFonts w:ascii="Times New Roman" w:hAnsi="Times New Roman" w:cs="Times New Roman"/>
          <w:i/>
          <w:sz w:val="24"/>
          <w:szCs w:val="24"/>
        </w:rPr>
        <w:t>Musulunci</w:t>
      </w:r>
      <w:proofErr w:type="spellEnd"/>
    </w:p>
    <w:p w:rsidR="0074052A" w:rsidRPr="00775350" w:rsidRDefault="0074052A" w:rsidP="0074052A">
      <w:pPr>
        <w:spacing w:after="0" w:line="480" w:lineRule="auto"/>
        <w:rPr>
          <w:rFonts w:ascii="Times New Roman" w:hAnsi="Times New Roman" w:cs="Times New Roman"/>
          <w:sz w:val="24"/>
          <w:szCs w:val="24"/>
          <w:lang w:val="tr-TR"/>
        </w:rPr>
      </w:pPr>
    </w:p>
    <w:p w:rsidR="0074052A" w:rsidRDefault="0074052A" w:rsidP="0074052A">
      <w:pPr>
        <w:spacing w:after="0" w:line="480" w:lineRule="auto"/>
        <w:jc w:val="both"/>
        <w:rPr>
          <w:rFonts w:ascii="Times New Roman" w:hAnsi="Times New Roman" w:cs="Times New Roman"/>
          <w:sz w:val="24"/>
          <w:szCs w:val="24"/>
          <w:lang w:val="tr-TR"/>
        </w:rPr>
      </w:pPr>
      <w:r w:rsidRPr="00775350">
        <w:rPr>
          <w:rFonts w:ascii="Times New Roman" w:hAnsi="Times New Roman" w:cs="Times New Roman"/>
          <w:sz w:val="24"/>
          <w:szCs w:val="24"/>
          <w:lang w:val="tr-TR"/>
        </w:rPr>
        <w:t>Muhammad İsa tarafından yazılan bu kitap Hausa’lı Müslüman tüccarlara İslam’daki finansal/ekonomik muameleler ve iş ahlakı açısından bağlayıcı olan çeşitli hukuki kararları öğretmeyi amaçlamaktadır. İsa meşru (</w:t>
      </w:r>
      <w:r w:rsidRPr="00775350">
        <w:rPr>
          <w:rFonts w:ascii="Times New Roman" w:hAnsi="Times New Roman" w:cs="Times New Roman"/>
          <w:i/>
          <w:sz w:val="24"/>
          <w:szCs w:val="24"/>
          <w:lang w:val="tr-TR"/>
        </w:rPr>
        <w:t>helal</w:t>
      </w:r>
      <w:r w:rsidRPr="00775350">
        <w:rPr>
          <w:rFonts w:ascii="Times New Roman" w:hAnsi="Times New Roman" w:cs="Times New Roman"/>
          <w:sz w:val="24"/>
          <w:szCs w:val="24"/>
          <w:lang w:val="tr-TR"/>
        </w:rPr>
        <w:t>) gelir elde etmenin önemini vurgulamakta ve ticaretle ilgili hukuki kararları bilmenin gayrimeşru kazançtan korunmak için hayati olduğunu iddia etmektedir. Kitap Hausa kültüründeki ticaret tutkusunu yansıtan kısa bir şiirle başlamaktadır.</w:t>
      </w:r>
    </w:p>
    <w:p w:rsidR="0074052A" w:rsidRPr="00775350" w:rsidRDefault="0074052A" w:rsidP="0074052A">
      <w:pPr>
        <w:spacing w:after="0" w:line="480" w:lineRule="auto"/>
        <w:jc w:val="both"/>
        <w:rPr>
          <w:rFonts w:ascii="Times New Roman" w:hAnsi="Times New Roman" w:cs="Times New Roman"/>
          <w:sz w:val="24"/>
          <w:szCs w:val="24"/>
          <w:lang w:val="tr-TR"/>
        </w:rPr>
      </w:pPr>
    </w:p>
    <w:p w:rsidR="0074052A" w:rsidRDefault="0074052A" w:rsidP="0074052A">
      <w:pPr>
        <w:spacing w:after="0" w:line="480" w:lineRule="auto"/>
        <w:jc w:val="both"/>
        <w:rPr>
          <w:rFonts w:ascii="Times New Roman" w:hAnsi="Times New Roman" w:cs="Times New Roman"/>
          <w:sz w:val="24"/>
          <w:szCs w:val="24"/>
          <w:lang w:val="tr-TR"/>
        </w:rPr>
      </w:pPr>
      <w:r w:rsidRPr="00775350">
        <w:rPr>
          <w:rFonts w:ascii="Times New Roman" w:hAnsi="Times New Roman" w:cs="Times New Roman"/>
          <w:sz w:val="24"/>
          <w:szCs w:val="24"/>
          <w:lang w:val="tr-TR"/>
        </w:rPr>
        <w:t>Kitabın dokuz bölümü vardır. Tefecilik (</w:t>
      </w:r>
      <w:r w:rsidRPr="00775350">
        <w:rPr>
          <w:rFonts w:ascii="Times New Roman" w:hAnsi="Times New Roman" w:cs="Times New Roman"/>
          <w:i/>
          <w:sz w:val="24"/>
          <w:szCs w:val="24"/>
          <w:lang w:val="tr-TR"/>
        </w:rPr>
        <w:t>riba</w:t>
      </w:r>
      <w:r w:rsidRPr="00775350">
        <w:rPr>
          <w:rFonts w:ascii="Times New Roman" w:hAnsi="Times New Roman" w:cs="Times New Roman"/>
          <w:sz w:val="24"/>
          <w:szCs w:val="24"/>
          <w:lang w:val="tr-TR"/>
        </w:rPr>
        <w:t>), borçlar, para mübadelesi ve bankacılık gibi konuları içeren kitap finansal muameleleri ve bunların İslam’daki uzanımlarını tartışmaktadır. İsa’nın kitapta gerçekleştirdiği tartışmalar 1986 yılında oluşturulan ve ülke ekonomisindeki kötüye gidişi tersine çevirmeyi amaçlayan Nijerya yapısal uyum programına (SAP) ışık tutmaktadır.</w:t>
      </w:r>
    </w:p>
    <w:p w:rsidR="0074052A" w:rsidRPr="00775350" w:rsidRDefault="0074052A" w:rsidP="0074052A">
      <w:pPr>
        <w:spacing w:after="0" w:line="480" w:lineRule="auto"/>
        <w:jc w:val="both"/>
        <w:rPr>
          <w:rFonts w:ascii="Times New Roman" w:hAnsi="Times New Roman" w:cs="Times New Roman"/>
          <w:sz w:val="24"/>
          <w:szCs w:val="24"/>
          <w:lang w:val="tr-TR"/>
        </w:rPr>
      </w:pPr>
    </w:p>
    <w:p w:rsidR="0074052A" w:rsidRPr="00775350" w:rsidRDefault="0074052A" w:rsidP="0074052A">
      <w:pPr>
        <w:spacing w:after="0" w:line="480" w:lineRule="auto"/>
        <w:jc w:val="both"/>
        <w:rPr>
          <w:rFonts w:ascii="Times New Roman" w:hAnsi="Times New Roman" w:cs="Times New Roman"/>
          <w:sz w:val="24"/>
          <w:szCs w:val="24"/>
          <w:lang w:val="tr-TR"/>
        </w:rPr>
      </w:pPr>
      <w:r w:rsidRPr="00775350">
        <w:rPr>
          <w:rFonts w:ascii="Times New Roman" w:hAnsi="Times New Roman" w:cs="Times New Roman"/>
          <w:sz w:val="24"/>
          <w:szCs w:val="24"/>
          <w:lang w:val="tr-TR"/>
        </w:rPr>
        <w:t>Kitap yalnızca İslami bakış açılarını sunmaktadır. Örneğin İsa, Hausa’lı tüccarları tefecilik gibi İslam öğretilerine aykırı işlere bulaşmama konusunda uyarmaktadır.</w:t>
      </w:r>
    </w:p>
    <w:p w:rsidR="0074052A" w:rsidRDefault="0074052A" w:rsidP="0074052A">
      <w:pPr>
        <w:spacing w:after="0" w:line="480" w:lineRule="auto"/>
        <w:jc w:val="both"/>
        <w:rPr>
          <w:rFonts w:ascii="Times New Roman" w:hAnsi="Times New Roman" w:cs="Times New Roman"/>
          <w:sz w:val="24"/>
          <w:szCs w:val="24"/>
          <w:lang w:val="tr-TR"/>
        </w:rPr>
      </w:pPr>
    </w:p>
    <w:p w:rsidR="0074052A" w:rsidRDefault="0074052A" w:rsidP="00C90311">
      <w:pPr>
        <w:spacing w:after="0" w:line="480" w:lineRule="auto"/>
        <w:jc w:val="both"/>
        <w:rPr>
          <w:rFonts w:ascii="Times New Roman" w:hAnsi="Times New Roman" w:cs="Times New Roman"/>
          <w:sz w:val="24"/>
          <w:szCs w:val="24"/>
          <w:lang w:val="tr-TR"/>
        </w:rPr>
      </w:pPr>
      <w:r w:rsidRPr="00775350">
        <w:rPr>
          <w:rFonts w:ascii="Times New Roman" w:hAnsi="Times New Roman" w:cs="Times New Roman"/>
          <w:sz w:val="24"/>
          <w:szCs w:val="24"/>
          <w:lang w:val="tr-TR"/>
        </w:rPr>
        <w:lastRenderedPageBreak/>
        <w:t>Bu kitap popüler bir konuyu içermektedir ve açık, basit bir dille yazılmıştır. Kitabın yayı</w:t>
      </w:r>
      <w:r w:rsidR="00C90311">
        <w:rPr>
          <w:rFonts w:ascii="Times New Roman" w:hAnsi="Times New Roman" w:cs="Times New Roman"/>
          <w:sz w:val="24"/>
          <w:szCs w:val="24"/>
          <w:lang w:val="tr-TR"/>
        </w:rPr>
        <w:t>m</w:t>
      </w:r>
      <w:bookmarkStart w:id="0" w:name="_GoBack"/>
      <w:bookmarkEnd w:id="0"/>
      <w:r w:rsidRPr="00775350">
        <w:rPr>
          <w:rFonts w:ascii="Times New Roman" w:hAnsi="Times New Roman" w:cs="Times New Roman"/>
          <w:sz w:val="24"/>
          <w:szCs w:val="24"/>
          <w:lang w:val="tr-TR"/>
        </w:rPr>
        <w:t>lanması ticaretle uğraşan ve bu konuya ilgi duyan Nijeryalılar tarafından memnuniyetle karşılanmıştır.</w:t>
      </w:r>
    </w:p>
    <w:p w:rsidR="0074052A" w:rsidRPr="00775350" w:rsidRDefault="0074052A" w:rsidP="0074052A">
      <w:pPr>
        <w:spacing w:after="0" w:line="480" w:lineRule="auto"/>
        <w:rPr>
          <w:rFonts w:ascii="Times New Roman" w:hAnsi="Times New Roman" w:cs="Times New Roman"/>
          <w:sz w:val="24"/>
          <w:szCs w:val="24"/>
          <w:lang w:val="tr-TR"/>
        </w:rPr>
      </w:pPr>
    </w:p>
    <w:p w:rsidR="0074052A" w:rsidRPr="00775350" w:rsidRDefault="0074052A" w:rsidP="0074052A">
      <w:pPr>
        <w:spacing w:after="0" w:line="480" w:lineRule="auto"/>
        <w:jc w:val="right"/>
        <w:rPr>
          <w:rFonts w:ascii="Times New Roman" w:hAnsi="Times New Roman" w:cs="Times New Roman"/>
          <w:sz w:val="24"/>
          <w:szCs w:val="24"/>
          <w:lang w:val="tr-TR"/>
        </w:rPr>
      </w:pPr>
      <w:r w:rsidRPr="00775350">
        <w:rPr>
          <w:rFonts w:ascii="Times New Roman" w:hAnsi="Times New Roman" w:cs="Times New Roman"/>
          <w:sz w:val="24"/>
          <w:szCs w:val="24"/>
          <w:lang w:val="tr-TR"/>
        </w:rPr>
        <w:t>Dauda Abubakar</w:t>
      </w:r>
    </w:p>
    <w:p w:rsidR="009A0E2D" w:rsidRPr="0074052A" w:rsidRDefault="0074052A" w:rsidP="0074052A">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w:t>
      </w:r>
      <w:r w:rsidRPr="00775350">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740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A0"/>
    <w:rsid w:val="000071C0"/>
    <w:rsid w:val="00026115"/>
    <w:rsid w:val="00083E80"/>
    <w:rsid w:val="006C6B50"/>
    <w:rsid w:val="0074052A"/>
    <w:rsid w:val="00791238"/>
    <w:rsid w:val="00C90311"/>
    <w:rsid w:val="00D476E9"/>
    <w:rsid w:val="00EF56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1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1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Company>Microsoft</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2015-02-23T14:27:00Z</dcterms:created>
  <dcterms:modified xsi:type="dcterms:W3CDTF">2015-06-15T10:18:00Z</dcterms:modified>
</cp:coreProperties>
</file>