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A7" w:rsidRPr="00DA0DE2" w:rsidRDefault="002132A7" w:rsidP="004045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lang w:val="en-US"/>
        </w:rPr>
        <w:t>İnalcık</w:t>
      </w:r>
      <w:r w:rsidRPr="00DA0DE2">
        <w:rPr>
          <w:rFonts w:ascii="Times New Roman" w:hAnsi="Times New Roman" w:cs="Times New Roman"/>
          <w:sz w:val="24"/>
          <w:szCs w:val="24"/>
        </w:rPr>
        <w:t>,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Halil.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Osmanlı’da Devlet, Hukuk, Ad</w:t>
      </w:r>
      <w:r w:rsidR="0040459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bookmarkStart w:id="0" w:name="_GoBack"/>
      <w:bookmarkEnd w:id="0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let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 İstanbul: Eren Yayıncılık, 2000, 208</w:t>
      </w:r>
      <w:r w:rsidR="000D73D0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.</w:t>
      </w:r>
    </w:p>
    <w:p w:rsidR="002132A7" w:rsidRPr="00DA0DE2" w:rsidRDefault="002132A7" w:rsidP="002132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2132A7" w:rsidRPr="00A5722A" w:rsidRDefault="002132A7" w:rsidP="002132A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5722A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2132A7" w:rsidRPr="00DA0DE2" w:rsidRDefault="002132A7" w:rsidP="002132A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2132A7" w:rsidRPr="00DA0DE2" w:rsidRDefault="002132A7" w:rsidP="002132A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</w:t>
      </w:r>
      <w:r w:rsidR="00AA7C32">
        <w:rPr>
          <w:rFonts w:ascii="Times New Roman" w:hAnsi="Times New Roman" w:cs="Times New Roman"/>
          <w:b/>
          <w:bCs/>
          <w:sz w:val="24"/>
          <w:szCs w:val="24"/>
          <w:rtl/>
        </w:rPr>
        <w:t>لدولة و القانون و العدالة في ال</w:t>
      </w:r>
      <w:r w:rsidR="00AA7C32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مبراطورية العثمانية</w:t>
      </w:r>
    </w:p>
    <w:p w:rsidR="002132A7" w:rsidRPr="00DA0DE2" w:rsidRDefault="002132A7" w:rsidP="002132A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132A7" w:rsidRPr="00DA0DE2" w:rsidRDefault="002132A7" w:rsidP="00404595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Osmanlı’da Devlet, Hukuk, Ad</w:t>
      </w:r>
      <w:r w:rsidR="0040459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let</w:t>
      </w:r>
    </w:p>
    <w:p w:rsidR="002132A7" w:rsidRPr="00DA0DE2" w:rsidRDefault="002132A7" w:rsidP="002132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2132A7" w:rsidRPr="00DA0DE2" w:rsidRDefault="002132A7" w:rsidP="000D73D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يتألف كتاب </w:t>
      </w:r>
      <w:r w:rsidR="000D73D0">
        <w:rPr>
          <w:rFonts w:ascii="Times New Roman" w:hAnsi="Times New Roman" w:cs="Times New Roman"/>
          <w:sz w:val="24"/>
          <w:szCs w:val="24"/>
          <w:rtl/>
          <w:lang w:bidi="ar-TN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الدولة و القانون و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العدالة في الإمبراطورية العثمانية</w:t>
      </w:r>
      <w:r w:rsidR="000D73D0" w:rsidRPr="000D73D0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من أجزاء بعنوان </w:t>
      </w:r>
      <w:r w:rsidR="000D73D0">
        <w:rPr>
          <w:rFonts w:ascii="Times New Roman" w:hAnsi="Times New Roman" w:cs="Times New Roman"/>
          <w:sz w:val="24"/>
          <w:szCs w:val="24"/>
          <w:rtl/>
          <w:lang w:bidi="ar-TN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النظريات و التقاليد السياسية التركية و الفارسية في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كوتادجو بيليغ، و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الشريعة و القانون، و الدين و الدولة و حق الالتماس: الالتماسات الفردية و الجماعية و مراسيم العدالة السلطانية</w:t>
      </w:r>
      <w:r w:rsidR="000D73D0">
        <w:rPr>
          <w:rFonts w:ascii="Times New Roman" w:hAnsi="Times New Roman" w:cs="Times New Roman"/>
          <w:sz w:val="24"/>
          <w:szCs w:val="24"/>
          <w:rtl/>
          <w:lang w:bidi="ar-TN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، فيصف مفهوم الدولة في الإمبراطورية العثمانية و تقاليد الدولة التركية و فهمها لها. و يناقش الكتاب مسائل الدولة و النظم القانونية و العدلية من وجهة نظر المؤسسات، ومواقفها تجاه الشعب، و العلاقات بين الدولة و الشعب. بالإضافة إلى ذلك، تم التطرق إلى تأثير الدين على تشكيل مؤسسات الدولة، و أثره على نظام الدولة العثمانية، و في هذا السياق تمت مناقشة العرف و الشريعة.</w:t>
      </w:r>
      <w:r w:rsidRPr="00DA0D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</w:p>
    <w:p w:rsidR="002132A7" w:rsidRPr="00DA0DE2" w:rsidRDefault="002132A7" w:rsidP="000D73D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 xml:space="preserve">و هناك ميزة أخرى للكتاب تكمن في أنه يعتبر الالتماسات الفردية و الجماعية كمؤشرات على </w:t>
      </w:r>
      <w:r w:rsidR="000D73D0">
        <w:rPr>
          <w:rFonts w:ascii="Times New Roman" w:hAnsi="Times New Roman" w:cs="Times New Roman"/>
          <w:sz w:val="24"/>
          <w:szCs w:val="24"/>
          <w:rtl/>
          <w:lang w:bidi="ar-TN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الحق في تقديم التماس</w:t>
      </w:r>
      <w:r w:rsidR="000D73D0">
        <w:rPr>
          <w:rFonts w:ascii="Times New Roman" w:hAnsi="Times New Roman" w:cs="Times New Roman"/>
          <w:sz w:val="24"/>
          <w:szCs w:val="24"/>
          <w:rtl/>
          <w:lang w:bidi="ar-TN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. و يؤكد الكتاب أن أحد الواجبات الرئيسية للديوان الملكي تتمثل في تلقي الشكاوي من الشعب. و قد ارتبط إدراك الشعب لعدالة السلطان بمدى إتاحته الفرصة لتقديم الالتماسات، حيث يناقش الكتاب الالتماسات الفردية و الالتماسات الجماعية.</w:t>
      </w:r>
    </w:p>
    <w:p w:rsidR="002132A7" w:rsidRPr="00DA0DE2" w:rsidRDefault="002132A7" w:rsidP="002132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>و يسهب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الكتاب في الحديث عن مراسيم العدالة السلطانية التي اتخذت شكل بيانات تهدف إلى منع إساءة استعمال السلطة، و كذا منع الأعمال التي لا تتفق مع تحقيق العدالة و الإنصاف تجاه الشعب. فالعمل يقدم رؤية عن واجبات البيروقراطية العثمانية وحقوقها، و التزاماتها، و تصوراتها تجاه الشعب وعلاقاتها به.</w:t>
      </w:r>
    </w:p>
    <w:p w:rsidR="002132A7" w:rsidRPr="00DA0DE2" w:rsidRDefault="002132A7" w:rsidP="002132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 xml:space="preserve">و يعرض الكتاب وثائقا تاريخية عديدة كمراسيم العدالة السلطانية، و الالتماسات الفردية و الجماعية و التي اختيرت من بين </w:t>
      </w: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>وثائق تمثل فترات مختلفة. و بشكل عام، يقدم الكتاب معلومات تمهيدية قيمة عن الدولة العثمانية و نظمها القانونية و العدلية.</w:t>
      </w:r>
    </w:p>
    <w:p w:rsidR="002132A7" w:rsidRPr="00DA0DE2" w:rsidRDefault="002132A7" w:rsidP="002132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2132A7" w:rsidRPr="00DA0DE2" w:rsidRDefault="002132A7" w:rsidP="002132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أحمد دمير</w:t>
      </w:r>
    </w:p>
    <w:p w:rsidR="002132A7" w:rsidRPr="00DA0DE2" w:rsidRDefault="002132A7" w:rsidP="002132A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عادل لاغة</w:t>
      </w:r>
    </w:p>
    <w:sectPr w:rsidR="002132A7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2"/>
    <w:rsid w:val="000071C0"/>
    <w:rsid w:val="00083E80"/>
    <w:rsid w:val="000D73D0"/>
    <w:rsid w:val="002132A7"/>
    <w:rsid w:val="00404595"/>
    <w:rsid w:val="006C6B50"/>
    <w:rsid w:val="00791238"/>
    <w:rsid w:val="00A5722A"/>
    <w:rsid w:val="00AA7C32"/>
    <w:rsid w:val="00C6158E"/>
    <w:rsid w:val="00E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8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8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2015-02-23T15:26:00Z</dcterms:created>
  <dcterms:modified xsi:type="dcterms:W3CDTF">2015-06-12T09:55:00Z</dcterms:modified>
</cp:coreProperties>
</file>