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D4" w:rsidRPr="003B401C" w:rsidRDefault="006109A6" w:rsidP="009273D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Barkatullah</w:t>
      </w:r>
      <w:proofErr w:type="spellEnd"/>
      <w:r>
        <w:rPr>
          <w:rFonts w:ascii="Times New Roman" w:hAnsi="Times New Roman" w:cs="Times New Roman"/>
          <w:sz w:val="24"/>
          <w:szCs w:val="24"/>
          <w:lang w:val="en-US"/>
        </w:rPr>
        <w:t xml:space="preserve">, Abdul Halim and </w:t>
      </w:r>
      <w:proofErr w:type="spellStart"/>
      <w:r>
        <w:rPr>
          <w:rFonts w:ascii="Times New Roman" w:hAnsi="Times New Roman" w:cs="Times New Roman"/>
          <w:sz w:val="24"/>
          <w:szCs w:val="24"/>
          <w:lang w:val="en-US"/>
        </w:rPr>
        <w:t>Prasetyo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Islam: </w:t>
      </w:r>
      <w:proofErr w:type="spellStart"/>
      <w:r>
        <w:rPr>
          <w:rFonts w:ascii="Times New Roman" w:hAnsi="Times New Roman" w:cs="Times New Roman"/>
          <w:i/>
          <w:iCs/>
          <w:sz w:val="24"/>
          <w:szCs w:val="24"/>
          <w:lang w:val="en-US"/>
        </w:rPr>
        <w:t>Menjawab</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Tantangan</w:t>
      </w:r>
      <w:proofErr w:type="spellEnd"/>
      <w:r>
        <w:rPr>
          <w:rFonts w:ascii="Times New Roman" w:hAnsi="Times New Roman" w:cs="Times New Roman"/>
          <w:i/>
          <w:iCs/>
          <w:sz w:val="24"/>
          <w:szCs w:val="24"/>
          <w:lang w:val="en-US"/>
        </w:rPr>
        <w:t xml:space="preserve"> Zaman Yang </w:t>
      </w:r>
      <w:proofErr w:type="spellStart"/>
      <w:r>
        <w:rPr>
          <w:rFonts w:ascii="Times New Roman" w:hAnsi="Times New Roman" w:cs="Times New Roman"/>
          <w:i/>
          <w:iCs/>
          <w:sz w:val="24"/>
          <w:szCs w:val="24"/>
          <w:lang w:val="en-US"/>
        </w:rPr>
        <w:t>Terus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Berkembang</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Membahas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Perkembangan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Islam,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Keluarga</w:t>
      </w:r>
      <w:proofErr w:type="spellEnd"/>
      <w:r>
        <w:rPr>
          <w:rFonts w:ascii="Times New Roman" w:hAnsi="Times New Roman" w:cs="Times New Roman"/>
          <w:i/>
          <w:iCs/>
          <w:sz w:val="24"/>
          <w:szCs w:val="24"/>
          <w:lang w:val="en-US"/>
        </w:rPr>
        <w:t xml:space="preserve"> Islam,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Ekonomi</w:t>
      </w:r>
      <w:proofErr w:type="spellEnd"/>
      <w:r>
        <w:rPr>
          <w:rFonts w:ascii="Times New Roman" w:hAnsi="Times New Roman" w:cs="Times New Roman"/>
          <w:i/>
          <w:iCs/>
          <w:sz w:val="24"/>
          <w:szCs w:val="24"/>
          <w:lang w:val="en-US"/>
        </w:rPr>
        <w:t xml:space="preserve"> Islam,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Pidana</w:t>
      </w:r>
      <w:proofErr w:type="spellEnd"/>
      <w:r>
        <w:rPr>
          <w:rFonts w:ascii="Times New Roman" w:hAnsi="Times New Roman" w:cs="Times New Roman"/>
          <w:i/>
          <w:iCs/>
          <w:sz w:val="24"/>
          <w:szCs w:val="24"/>
          <w:lang w:val="en-US"/>
        </w:rPr>
        <w:t xml:space="preserve"> Islam.</w:t>
      </w:r>
      <w:r>
        <w:rPr>
          <w:rFonts w:ascii="Times New Roman" w:hAnsi="Times New Roman" w:cs="Times New Roman"/>
          <w:i/>
          <w:iCs/>
          <w:sz w:val="24"/>
          <w:szCs w:val="24"/>
          <w:rtl/>
          <w:lang w:val="en-US"/>
        </w:rPr>
        <w:t xml:space="preserve"> </w:t>
      </w:r>
      <w:r w:rsidR="009273D4" w:rsidRPr="003B401C">
        <w:rPr>
          <w:rFonts w:ascii="Times New Roman" w:hAnsi="Times New Roman" w:cs="Times New Roman"/>
          <w:bCs/>
          <w:sz w:val="24"/>
          <w:szCs w:val="24"/>
          <w:lang w:val="en-US"/>
        </w:rPr>
        <w:t xml:space="preserve">Yogyakarta:  </w:t>
      </w:r>
      <w:proofErr w:type="spellStart"/>
      <w:r w:rsidR="009273D4" w:rsidRPr="003B401C">
        <w:rPr>
          <w:rFonts w:ascii="Times New Roman" w:hAnsi="Times New Roman" w:cs="Times New Roman"/>
          <w:bCs/>
          <w:sz w:val="24"/>
          <w:szCs w:val="24"/>
          <w:lang w:val="en-US"/>
        </w:rPr>
        <w:t>Pustaka</w:t>
      </w:r>
      <w:proofErr w:type="spellEnd"/>
      <w:r w:rsidR="009273D4" w:rsidRPr="003B401C">
        <w:rPr>
          <w:rFonts w:ascii="Times New Roman" w:hAnsi="Times New Roman" w:cs="Times New Roman"/>
          <w:bCs/>
          <w:sz w:val="24"/>
          <w:szCs w:val="24"/>
          <w:lang w:val="en-US"/>
        </w:rPr>
        <w:t xml:space="preserve"> </w:t>
      </w:r>
      <w:proofErr w:type="spellStart"/>
      <w:r w:rsidR="009273D4" w:rsidRPr="003B401C">
        <w:rPr>
          <w:rFonts w:ascii="Times New Roman" w:hAnsi="Times New Roman" w:cs="Times New Roman"/>
          <w:bCs/>
          <w:sz w:val="24"/>
          <w:szCs w:val="24"/>
          <w:lang w:val="en-US"/>
        </w:rPr>
        <w:t>Pelajar</w:t>
      </w:r>
      <w:proofErr w:type="spellEnd"/>
      <w:r w:rsidR="009273D4" w:rsidRPr="003B401C">
        <w:rPr>
          <w:rFonts w:ascii="Times New Roman" w:hAnsi="Times New Roman" w:cs="Times New Roman"/>
          <w:bCs/>
          <w:sz w:val="24"/>
          <w:szCs w:val="24"/>
          <w:lang w:val="en-US"/>
        </w:rPr>
        <w:t xml:space="preserve">, 2006, 309 </w:t>
      </w:r>
      <w:r w:rsidR="009273D4">
        <w:rPr>
          <w:rFonts w:ascii="Times New Roman" w:hAnsi="Times New Roman" w:cs="Times New Roman"/>
          <w:bCs/>
          <w:sz w:val="24"/>
          <w:szCs w:val="24"/>
          <w:lang w:val="en-US"/>
        </w:rPr>
        <w:t>s.</w:t>
      </w:r>
    </w:p>
    <w:p w:rsidR="009273D4" w:rsidRPr="003B401C" w:rsidRDefault="009273D4" w:rsidP="009273D4">
      <w:pPr>
        <w:spacing w:after="0" w:line="480" w:lineRule="auto"/>
        <w:rPr>
          <w:rFonts w:ascii="Times New Roman" w:hAnsi="Times New Roman" w:cs="Times New Roman"/>
          <w:b/>
          <w:bCs/>
          <w:i/>
          <w:iCs/>
          <w:sz w:val="24"/>
          <w:szCs w:val="24"/>
          <w:lang w:val="en-US"/>
        </w:rPr>
      </w:pPr>
    </w:p>
    <w:p w:rsidR="009273D4" w:rsidRPr="006109A6" w:rsidRDefault="009273D4" w:rsidP="009273D4">
      <w:pPr>
        <w:spacing w:after="0" w:line="480" w:lineRule="auto"/>
        <w:jc w:val="center"/>
        <w:rPr>
          <w:rFonts w:ascii="Times New Roman" w:hAnsi="Times New Roman" w:cs="Times New Roman"/>
          <w:b/>
          <w:bCs/>
          <w:sz w:val="24"/>
          <w:szCs w:val="24"/>
          <w:lang w:val="en-US"/>
        </w:rPr>
      </w:pPr>
      <w:r w:rsidRPr="006109A6">
        <w:rPr>
          <w:rFonts w:ascii="Times New Roman" w:hAnsi="Times New Roman" w:cs="Times New Roman"/>
          <w:b/>
          <w:bCs/>
          <w:sz w:val="24"/>
          <w:szCs w:val="24"/>
          <w:lang w:val="en-US"/>
        </w:rPr>
        <w:t>ÖZET</w:t>
      </w:r>
    </w:p>
    <w:p w:rsidR="009273D4" w:rsidRPr="003B401C" w:rsidRDefault="009273D4" w:rsidP="009273D4">
      <w:pPr>
        <w:spacing w:after="0" w:line="480" w:lineRule="auto"/>
        <w:jc w:val="center"/>
        <w:rPr>
          <w:rFonts w:ascii="Times New Roman" w:hAnsi="Times New Roman" w:cs="Times New Roman"/>
          <w:sz w:val="24"/>
          <w:szCs w:val="24"/>
          <w:lang w:val="en-US"/>
        </w:rPr>
      </w:pPr>
    </w:p>
    <w:p w:rsidR="009273D4" w:rsidRPr="003B401C" w:rsidRDefault="009273D4" w:rsidP="0044169C">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Giderek Talepk</w:t>
      </w:r>
      <w:r w:rsidR="0044169C" w:rsidRPr="0044169C">
        <w:rPr>
          <w:rFonts w:ascii="Times New Roman" w:hAnsi="Times New Roman" w:cs="Times New Roman"/>
          <w:b/>
          <w:bCs/>
          <w:sz w:val="24"/>
          <w:szCs w:val="24"/>
          <w:lang w:val="tr-TR"/>
        </w:rPr>
        <w:t>â</w:t>
      </w:r>
      <w:r w:rsidRPr="003B401C">
        <w:rPr>
          <w:rFonts w:ascii="Times New Roman" w:hAnsi="Times New Roman" w:cs="Times New Roman"/>
          <w:b/>
          <w:bCs/>
          <w:sz w:val="24"/>
          <w:szCs w:val="24"/>
          <w:lang w:val="tr-TR"/>
        </w:rPr>
        <w:t xml:space="preserve">r </w:t>
      </w:r>
      <w:r w:rsidR="0044169C">
        <w:rPr>
          <w:rFonts w:ascii="Times New Roman" w:hAnsi="Times New Roman" w:cs="Times New Roman"/>
          <w:b/>
          <w:bCs/>
          <w:sz w:val="24"/>
          <w:szCs w:val="24"/>
          <w:lang w:val="tr-TR"/>
        </w:rPr>
        <w:t>O</w:t>
      </w:r>
      <w:r w:rsidRPr="003B401C">
        <w:rPr>
          <w:rFonts w:ascii="Times New Roman" w:hAnsi="Times New Roman" w:cs="Times New Roman"/>
          <w:b/>
          <w:bCs/>
          <w:sz w:val="24"/>
          <w:szCs w:val="24"/>
          <w:lang w:val="tr-TR"/>
        </w:rPr>
        <w:t xml:space="preserve">lan </w:t>
      </w:r>
      <w:r w:rsidR="0044169C">
        <w:rPr>
          <w:rFonts w:ascii="Times New Roman" w:hAnsi="Times New Roman" w:cs="Times New Roman"/>
          <w:b/>
          <w:bCs/>
          <w:sz w:val="24"/>
          <w:szCs w:val="24"/>
          <w:lang w:val="tr-TR"/>
        </w:rPr>
        <w:t>B</w:t>
      </w:r>
      <w:r w:rsidRPr="003B401C">
        <w:rPr>
          <w:rFonts w:ascii="Times New Roman" w:hAnsi="Times New Roman" w:cs="Times New Roman"/>
          <w:b/>
          <w:bCs/>
          <w:sz w:val="24"/>
          <w:szCs w:val="24"/>
          <w:lang w:val="tr-TR"/>
        </w:rPr>
        <w:t>ir Çağda İslam Hukukuna Cevaplar: İslam Hukukunun,  İslam Aile Hukukunun, İslam Ticaret Hukukunun ve İslam Ceza Hukukunun Gelişimi</w:t>
      </w:r>
    </w:p>
    <w:p w:rsidR="009273D4" w:rsidRPr="003B401C" w:rsidRDefault="009273D4" w:rsidP="009273D4">
      <w:pPr>
        <w:spacing w:after="0" w:line="480" w:lineRule="auto"/>
        <w:jc w:val="center"/>
        <w:rPr>
          <w:rFonts w:ascii="Times New Roman" w:hAnsi="Times New Roman" w:cs="Times New Roman"/>
          <w:b/>
          <w:bCs/>
          <w:sz w:val="24"/>
          <w:szCs w:val="24"/>
          <w:lang w:val="tr-TR"/>
        </w:rPr>
      </w:pPr>
    </w:p>
    <w:p w:rsidR="009273D4" w:rsidRPr="003B401C" w:rsidRDefault="009273D4" w:rsidP="009273D4">
      <w:pPr>
        <w:spacing w:after="0" w:line="480" w:lineRule="auto"/>
        <w:jc w:val="center"/>
        <w:rPr>
          <w:rFonts w:ascii="Times New Roman" w:hAnsi="Times New Roman" w:cs="Times New Roman"/>
          <w:bCs/>
          <w:i/>
          <w:iCs/>
          <w:sz w:val="24"/>
          <w:szCs w:val="24"/>
          <w:lang w:val="tr-TR"/>
        </w:rPr>
      </w:pPr>
      <w:r w:rsidRPr="003B401C">
        <w:rPr>
          <w:rFonts w:ascii="Times New Roman" w:hAnsi="Times New Roman" w:cs="Times New Roman"/>
          <w:bCs/>
          <w:i/>
          <w:iCs/>
          <w:sz w:val="24"/>
          <w:szCs w:val="24"/>
          <w:lang w:val="tr-TR"/>
        </w:rPr>
        <w:t>Hukum Islam: Menjawab Tantangan Zaman Yang Terus Berkembang: Membahas Perkembangan Hukum Islam, Hukum Keluarga Islam, Hukum Ekonomi Islam, Hukum Pidana Islam</w:t>
      </w:r>
    </w:p>
    <w:p w:rsidR="009273D4" w:rsidRPr="003B401C" w:rsidRDefault="009273D4" w:rsidP="009273D4">
      <w:pPr>
        <w:spacing w:after="0" w:line="480" w:lineRule="auto"/>
        <w:jc w:val="center"/>
        <w:rPr>
          <w:rFonts w:ascii="Times New Roman" w:hAnsi="Times New Roman" w:cs="Times New Roman"/>
          <w:bCs/>
          <w:sz w:val="24"/>
          <w:szCs w:val="24"/>
          <w:lang w:val="tr-TR"/>
        </w:rPr>
      </w:pPr>
    </w:p>
    <w:p w:rsidR="009273D4" w:rsidRDefault="009273D4" w:rsidP="0044169C">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Abdul Halim Barkatullah ve Teguh Prasetyo,  Banjarmasin’deki Lambung Mangkurat Devlet Üniversitesi ve Solo’daki Slamet Riyadi Üniversitesi’nde ders vermektedir. Kendileri bu kitabı Yogyakarta’daki Endonezya İslam Üniversitesinde doktora öğrencileri oldukları sıralarda yazmışlardır. Eser İslam hukukunun çağdaş dünyanın taleplerine karşı tepkisini incelemekte olup dört ana konunun ortaya çıktığı on iki bölüme ayrılmaktadır: hukuki muhakeme usulleri, Endonezya hükümetinin İslam hukukunun geliştirilmesindeki siyaseti, fıkhın güncel sorunları ve bir İslam fıkıh ekolü hakkında örnek çalışma.</w:t>
      </w:r>
    </w:p>
    <w:p w:rsidR="009273D4" w:rsidRPr="00E93619" w:rsidRDefault="009273D4" w:rsidP="009273D4">
      <w:pPr>
        <w:spacing w:after="0" w:line="480" w:lineRule="auto"/>
        <w:jc w:val="both"/>
        <w:rPr>
          <w:rFonts w:ascii="Times New Roman" w:hAnsi="Times New Roman" w:cs="Times New Roman"/>
          <w:bCs/>
          <w:sz w:val="24"/>
          <w:szCs w:val="24"/>
          <w:lang w:val="tr-TR"/>
        </w:rPr>
      </w:pPr>
    </w:p>
    <w:p w:rsidR="009273D4" w:rsidRDefault="009273D4" w:rsidP="009273D4">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Usul tartışması İslam hukukunun modern dünyada karşı karşıya olduğu sorunların bir çalışmasını, İslam hukukunu anlamak için tefsiri bir yaklaşımın kullanılmasına olan ihtiyaç ve fıkıh sorularının tanımlanıp çözümlenmesinde İbn Rüşd’ün temsil ettiği hukuki muhakeme usulünün uygulanmasını içermektedir.</w:t>
      </w:r>
    </w:p>
    <w:p w:rsidR="009273D4" w:rsidRPr="00E93619" w:rsidRDefault="009273D4" w:rsidP="009273D4">
      <w:pPr>
        <w:spacing w:after="0" w:line="480" w:lineRule="auto"/>
        <w:jc w:val="both"/>
        <w:rPr>
          <w:rFonts w:ascii="Times New Roman" w:hAnsi="Times New Roman" w:cs="Times New Roman"/>
          <w:bCs/>
          <w:sz w:val="24"/>
          <w:szCs w:val="24"/>
          <w:lang w:val="tr-TR"/>
        </w:rPr>
      </w:pPr>
    </w:p>
    <w:p w:rsidR="009273D4" w:rsidRDefault="009273D4" w:rsidP="0044169C">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Yazarların incelediği belirli konular dini mahkemelerin kurulması, İslami iktisat, İslam hukukunun telkin ettiği üzere aile hukuku, İslami bankacılık ve medeni ceza hukuku muamelesine İslami kaidelerin d</w:t>
      </w:r>
      <w:r w:rsidR="0044169C" w:rsidRPr="0044169C">
        <w:rPr>
          <w:rFonts w:ascii="Times New Roman" w:hAnsi="Times New Roman" w:cs="Times New Roman"/>
          <w:bCs/>
          <w:sz w:val="24"/>
          <w:szCs w:val="24"/>
          <w:lang w:val="tr-TR"/>
        </w:rPr>
        <w:t>â</w:t>
      </w:r>
      <w:r w:rsidRPr="00E93619">
        <w:rPr>
          <w:rFonts w:ascii="Times New Roman" w:hAnsi="Times New Roman" w:cs="Times New Roman"/>
          <w:bCs/>
          <w:sz w:val="24"/>
          <w:szCs w:val="24"/>
          <w:lang w:val="tr-TR"/>
        </w:rPr>
        <w:t xml:space="preserve">hil edilmesi gibi konulara temas etmektedir. </w:t>
      </w:r>
    </w:p>
    <w:p w:rsidR="009273D4" w:rsidRPr="00E93619" w:rsidRDefault="009273D4" w:rsidP="009273D4">
      <w:pPr>
        <w:spacing w:after="0" w:line="480" w:lineRule="auto"/>
        <w:jc w:val="both"/>
        <w:rPr>
          <w:rFonts w:ascii="Times New Roman" w:hAnsi="Times New Roman" w:cs="Times New Roman"/>
          <w:bCs/>
          <w:sz w:val="24"/>
          <w:szCs w:val="24"/>
          <w:lang w:val="tr-TR"/>
        </w:rPr>
      </w:pPr>
    </w:p>
    <w:p w:rsidR="009273D4" w:rsidRDefault="009273D4" w:rsidP="0044169C">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Kitapta tartışılan, fıkhın karşı karşıya bulunduğu çağdaş sorunlar dinler</w:t>
      </w:r>
      <w:r w:rsidR="0044169C">
        <w:rPr>
          <w:rFonts w:ascii="Times New Roman" w:hAnsi="Times New Roman" w:cs="Times New Roman"/>
          <w:bCs/>
          <w:sz w:val="24"/>
          <w:szCs w:val="24"/>
          <w:lang w:val="tr-TR"/>
        </w:rPr>
        <w:t xml:space="preserve"> </w:t>
      </w:r>
      <w:bookmarkStart w:id="0" w:name="_GoBack"/>
      <w:bookmarkEnd w:id="0"/>
      <w:r w:rsidRPr="00E93619">
        <w:rPr>
          <w:rFonts w:ascii="Times New Roman" w:hAnsi="Times New Roman" w:cs="Times New Roman"/>
          <w:bCs/>
          <w:sz w:val="24"/>
          <w:szCs w:val="24"/>
          <w:lang w:val="tr-TR"/>
        </w:rPr>
        <w:t xml:space="preserve">arası evlilik, İslami, kapitalist ve sosyalist senaryolardaki mülkiyet hakları ve iç şiddet konularını havidir. Tutucu İslam hukuku ekolü de tartışılan konular arasında bulunmaktadır.  </w:t>
      </w:r>
    </w:p>
    <w:p w:rsidR="009273D4" w:rsidRPr="00E93619" w:rsidRDefault="009273D4" w:rsidP="009273D4">
      <w:pPr>
        <w:spacing w:after="0" w:line="480" w:lineRule="auto"/>
        <w:jc w:val="both"/>
        <w:rPr>
          <w:rFonts w:ascii="Times New Roman" w:hAnsi="Times New Roman" w:cs="Times New Roman"/>
          <w:bCs/>
          <w:sz w:val="24"/>
          <w:szCs w:val="24"/>
          <w:lang w:val="tr-TR"/>
        </w:rPr>
      </w:pPr>
    </w:p>
    <w:p w:rsidR="009273D4" w:rsidRPr="00E93619" w:rsidRDefault="009273D4" w:rsidP="009273D4">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 xml:space="preserve">Kitap belli ki doktora öğrencilerinin ödevleri üzerinden geliştirilen, üstünkörü bir biçimde ilişkilendirilmiş ödevler dizisidir. Yine de İslam hukukunu etkileyen çağdaş meselelerle ilgilenen öğrenciler için faydalı bir kaynak olacaktır. </w:t>
      </w:r>
    </w:p>
    <w:p w:rsidR="009273D4" w:rsidRPr="003B401C" w:rsidRDefault="009273D4" w:rsidP="009273D4">
      <w:pPr>
        <w:spacing w:after="0" w:line="480" w:lineRule="auto"/>
        <w:rPr>
          <w:rFonts w:ascii="Times New Roman" w:hAnsi="Times New Roman" w:cs="Times New Roman"/>
          <w:bCs/>
          <w:sz w:val="24"/>
          <w:szCs w:val="24"/>
          <w:lang w:val="tr-TR"/>
        </w:rPr>
      </w:pPr>
    </w:p>
    <w:p w:rsidR="009273D4" w:rsidRPr="003B401C" w:rsidRDefault="009273D4" w:rsidP="009273D4">
      <w:pPr>
        <w:spacing w:after="0" w:line="480" w:lineRule="auto"/>
        <w:jc w:val="right"/>
        <w:rPr>
          <w:rFonts w:ascii="Times New Roman" w:hAnsi="Times New Roman" w:cs="Times New Roman"/>
          <w:bCs/>
          <w:sz w:val="24"/>
          <w:szCs w:val="24"/>
          <w:lang w:val="en-US"/>
        </w:rPr>
      </w:pPr>
      <w:proofErr w:type="spellStart"/>
      <w:r w:rsidRPr="003B401C">
        <w:rPr>
          <w:rFonts w:ascii="Times New Roman" w:hAnsi="Times New Roman" w:cs="Times New Roman"/>
          <w:bCs/>
          <w:sz w:val="24"/>
          <w:szCs w:val="24"/>
          <w:lang w:val="en-US"/>
        </w:rPr>
        <w:t>Zaenul</w:t>
      </w:r>
      <w:proofErr w:type="spellEnd"/>
      <w:r w:rsidRPr="003B401C">
        <w:rPr>
          <w:rFonts w:ascii="Times New Roman" w:hAnsi="Times New Roman" w:cs="Times New Roman"/>
          <w:bCs/>
          <w:sz w:val="24"/>
          <w:szCs w:val="24"/>
          <w:lang w:val="en-US"/>
        </w:rPr>
        <w:t xml:space="preserve"> </w:t>
      </w:r>
      <w:proofErr w:type="spellStart"/>
      <w:r w:rsidRPr="003B401C">
        <w:rPr>
          <w:rFonts w:ascii="Times New Roman" w:hAnsi="Times New Roman" w:cs="Times New Roman"/>
          <w:bCs/>
          <w:sz w:val="24"/>
          <w:szCs w:val="24"/>
          <w:lang w:val="en-US"/>
        </w:rPr>
        <w:t>Mahmudi</w:t>
      </w:r>
      <w:proofErr w:type="spellEnd"/>
    </w:p>
    <w:p w:rsidR="009A0E2D" w:rsidRPr="009273D4" w:rsidRDefault="009273D4" w:rsidP="009273D4">
      <w:pPr>
        <w:spacing w:after="0" w:line="480" w:lineRule="auto"/>
        <w:jc w:val="right"/>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Çeviren</w:t>
      </w:r>
      <w:proofErr w:type="spellEnd"/>
      <w:r>
        <w:rPr>
          <w:rFonts w:ascii="Times New Roman" w:hAnsi="Times New Roman" w:cs="Times New Roman"/>
          <w:bCs/>
          <w:sz w:val="24"/>
          <w:szCs w:val="24"/>
          <w:lang w:val="en-US"/>
        </w:rPr>
        <w:t xml:space="preserve"> Hasan Çolak</w:t>
      </w:r>
    </w:p>
    <w:sectPr w:rsidR="009A0E2D" w:rsidRPr="0092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35"/>
    <w:rsid w:val="000071C0"/>
    <w:rsid w:val="00083E80"/>
    <w:rsid w:val="0044169C"/>
    <w:rsid w:val="006109A6"/>
    <w:rsid w:val="006C6B50"/>
    <w:rsid w:val="00791238"/>
    <w:rsid w:val="009273D4"/>
    <w:rsid w:val="00BA5C94"/>
    <w:rsid w:val="00CF7C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A5C94"/>
  </w:style>
  <w:style w:type="character" w:styleId="Strong">
    <w:name w:val="Strong"/>
    <w:qFormat/>
    <w:rsid w:val="00BA5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A5C94"/>
  </w:style>
  <w:style w:type="character" w:styleId="Strong">
    <w:name w:val="Strong"/>
    <w:qFormat/>
    <w:rsid w:val="00BA5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1917</Characters>
  <Application>Microsoft Office Word</Application>
  <DocSecurity>0</DocSecurity>
  <Lines>15</Lines>
  <Paragraphs>4</Paragraphs>
  <ScaleCrop>false</ScaleCrop>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2015-02-23T13:30:00Z</dcterms:created>
  <dcterms:modified xsi:type="dcterms:W3CDTF">2015-06-12T14:27:00Z</dcterms:modified>
</cp:coreProperties>
</file>