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0" w:rsidRPr="00DA0DE2" w:rsidRDefault="000E78D0" w:rsidP="000740F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A0DE2">
        <w:rPr>
          <w:rFonts w:ascii="Times New Roman" w:hAnsi="Times New Roman" w:cs="Times New Roman"/>
          <w:iCs/>
          <w:sz w:val="24"/>
          <w:szCs w:val="24"/>
          <w:lang w:val="fr-FR"/>
        </w:rPr>
        <w:t>Rosyada, Dede.</w:t>
      </w:r>
      <w:r w:rsidRPr="00DA0DE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fr-FR"/>
        </w:rPr>
        <w:t>Hukum Islam Dan Pranata Sosial</w:t>
      </w:r>
      <w:r w:rsidRPr="00DA0DE2">
        <w:rPr>
          <w:rFonts w:ascii="Times New Roman" w:hAnsi="Times New Roman" w:cs="Times New Roman"/>
          <w:iCs/>
          <w:sz w:val="24"/>
          <w:szCs w:val="24"/>
          <w:lang w:val="fr-FR"/>
        </w:rPr>
        <w:t>. Jakarta: Rajawali Pers, 1993, 208</w:t>
      </w:r>
      <w:r w:rsidR="000740FD">
        <w:rPr>
          <w:rFonts w:ascii="Times New Roman" w:hAnsi="Times New Roman" w:cs="Times New Roman"/>
          <w:iCs/>
          <w:sz w:val="24"/>
          <w:szCs w:val="24"/>
          <w:lang w:val="fr-FR"/>
        </w:rPr>
        <w:t>pp</w:t>
      </w:r>
      <w:r w:rsidRPr="00DA0DE2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0E78D0" w:rsidRPr="002617B3" w:rsidRDefault="000E78D0" w:rsidP="000E78D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bookmarkStart w:id="0" w:name="_GoBack"/>
      <w:r w:rsidRPr="002617B3"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  <w:t>ملخص</w:t>
      </w:r>
    </w:p>
    <w:bookmarkEnd w:id="0"/>
    <w:p w:rsidR="000E78D0" w:rsidRPr="00DA0DE2" w:rsidRDefault="000E78D0" w:rsidP="000E78D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</w:p>
    <w:p w:rsidR="000E78D0" w:rsidRPr="00DA0DE2" w:rsidRDefault="000E78D0" w:rsidP="000E78D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  <w:t>الشريعة الإسلامية و النظام الاجتماعي</w:t>
      </w:r>
    </w:p>
    <w:p w:rsidR="000E78D0" w:rsidRPr="00DA0DE2" w:rsidRDefault="000E78D0" w:rsidP="000E78D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</w:p>
    <w:p w:rsidR="000E78D0" w:rsidRPr="00DA0DE2" w:rsidRDefault="000E78D0" w:rsidP="000E78D0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 Islam Dan Pranata Sosial</w:t>
      </w: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rtl/>
        </w:rPr>
      </w:pPr>
    </w:p>
    <w:p w:rsidR="000E78D0" w:rsidRPr="00DA0DE2" w:rsidRDefault="000E78D0" w:rsidP="000740FD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 xml:space="preserve">ديدي روسيادا أستاذ للتربية الإسلامية في جامعة شريف هداية الله الإسلامية الحكومية في جاكرتا، و قد هدف من خلال هذا العمل إلى تلبية متطلبات مادة </w:t>
      </w:r>
      <w:r w:rsidR="000740FD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>الدراسات الإسلامية (٣)</w:t>
      </w:r>
      <w:r w:rsidR="000740FD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 xml:space="preserve"> المقرر تدريسها منذ السنة الأكاديمية ١٩٩٠/١٩٩١ كمادة أساسية. يناقش الكتاب الشريعة الإسلامية و المؤسسات الاجتماعية في أحد عشر فصلا.</w:t>
      </w: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من الأساسيات التي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>يناقشها المؤلف معنى الشريعة و الفقه، و تطورهما، و الفرق بينهما. كما يناقش مكانة الشريعة الإسلامية في النظام الإسلامي ككل، و مقاصدها، بالإضافة إلى الأحكام الخمسة و أقسامها. و يميز الكاتب بين مصادر الشريعة الإسلامية و مناهج التفكير القانوني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،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 xml:space="preserve"> إذ يعد القرآن، و السنة، و إجماع الصحابة مصادر للشريعة في حين يعتبر القياس، و الاستحسان، و العرف، و الاستصلاح، و سد الذريعة، و الاستصحاب مناهجها. و تعرض المناقشات الخاصة بالاجتهاد معنى أصول الفقه و وظيفته، و دور الاجتهاد في تطوير الشريعة الإسلامية. كما يتناول المؤلف مسائل التقليد، و الاتباع، و التوفيق إلى جانب مدارس الاجتهاد (العقلانية، و التقليدية، و الحداثة).</w:t>
      </w: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>و يبحث الجزء الخاص بالحداثة في الشريعة الإسلامية في مناهج التفكير القانوني كما طبقتها في الفترة الأخيرة مدارس متنوعة كالطائفية، و الحَرْفية، و الصوفية، و الشرعية، و الوسطية. و قد نوقش نتاج التفكير القانوني، أي الفقه، من المنظورين السني و الشيعي.</w:t>
      </w: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>كما تم التطرق إلى مناقشة المؤسسات الاجتماعية في مجالات مختلفة و التي تُطبق فيها الشريعة الإسلامية كالسياسة، و الحكومة، و المحكمة الإسلامية، و الدفاع، و الأمن، و الاقتصاد، و الماليات، و الصحة.</w:t>
      </w: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lastRenderedPageBreak/>
        <w:t>على الرغم من أن هدف الكتاب هو توفير مرجع للدارسين في المرحلة الجامعية بالجامعة الإسلامية من خلال الموضوع الذي يتناوله، إلا أن الكاتب لم يتعمق بدراسة ذلك الموضوع. و مع ذلك فإن فئة القراء المستهدفين من طلاب الشريعة الإسلامية و المؤسسات الاجتماعية سيفيدون من المعلومات القيمة المتوفرة فيه.</w:t>
      </w: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</w:p>
    <w:p w:rsidR="000E78D0" w:rsidRPr="00DA0DE2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  <w:lang w:bidi="ar-TN"/>
        </w:rPr>
        <w:t>زينول محمودي</w:t>
      </w:r>
    </w:p>
    <w:p w:rsidR="009A0E2D" w:rsidRPr="000E78D0" w:rsidRDefault="000E78D0" w:rsidP="000E78D0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bidi="ar-TN"/>
        </w:rPr>
      </w:pPr>
      <w:r>
        <w:rPr>
          <w:rFonts w:ascii="Times New Roman" w:hAnsi="Times New Roman" w:cs="Times New Roman"/>
          <w:i/>
          <w:sz w:val="24"/>
          <w:szCs w:val="24"/>
          <w:rtl/>
          <w:lang w:bidi="ar-TN"/>
        </w:rPr>
        <w:t>ترجمة عادل لاغة</w:t>
      </w:r>
    </w:p>
    <w:sectPr w:rsidR="009A0E2D" w:rsidRPr="000E7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65"/>
    <w:rsid w:val="000071C0"/>
    <w:rsid w:val="000740FD"/>
    <w:rsid w:val="00083E80"/>
    <w:rsid w:val="000E78D0"/>
    <w:rsid w:val="002617B3"/>
    <w:rsid w:val="006C6B50"/>
    <w:rsid w:val="00791238"/>
    <w:rsid w:val="00C84478"/>
    <w:rsid w:val="00C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7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844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7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8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2015-02-23T13:19:00Z</dcterms:created>
  <dcterms:modified xsi:type="dcterms:W3CDTF">2015-05-01T11:10:00Z</dcterms:modified>
</cp:coreProperties>
</file>